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/>
      </w:pPr>
      <w:hyperlink r:id="rId2" w:tgtFrame="_blank">
        <w:r>
          <w:rPr/>
        </w:r>
      </w:hyperlink>
    </w:p>
    <w:p>
      <w:pPr>
        <w:pStyle w:val="TextBody"/>
        <w:widowControl/>
        <w:bidi w:val="0"/>
        <w:ind w:left="0" w:right="0" w:hanging="0"/>
        <w:jc w:val="left"/>
        <w:rPr>
          <w:b/>
          <w:b/>
          <w:bCs/>
          <w:color w:val="000000"/>
          <w:sz w:val="28"/>
          <w:szCs w:val="28"/>
          <w:u w:val="single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Personal Assistant Job Description</w:t>
      </w:r>
    </w:p>
    <w:p>
      <w:pPr>
        <w:pStyle w:val="TextBody"/>
        <w:widowControl/>
        <w:bidi w:val="0"/>
        <w:ind w:left="0" w:right="0" w:hanging="0"/>
        <w:jc w:val="left"/>
        <w:rPr/>
      </w:pPr>
      <w:hyperlink r:id="rId3" w:tgtFrame="_blank">
        <w:r>
          <w:rPr>
            <w:rStyle w:val="InternetLink"/>
            <w:b w:val="false"/>
            <w:i w:val="false"/>
            <w:caps w:val="false"/>
            <w:smallCaps w:val="false"/>
            <w:color w:val="1155CC"/>
            <w:spacing w:val="0"/>
          </w:rPr>
          <w:t>www.GymPossible.org</w:t>
        </w:r>
      </w:hyperlink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I am a 36 year old, C5 tetraplegic male. I sustained a spinal cord injury, following an accident in 2014. I am paralysed from the chest down and use a power wheelchair. I am looking for a male Personal Assistant to help with everyday tasks, including driving my adapted vehicle.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I live with my wife in Gosforth and run a gym aimed at wheelchair users and, having just secured new premises, am looking for another PA to join the team.</w:t>
      </w:r>
    </w:p>
    <w:p>
      <w:pPr>
        <w:pStyle w:val="TextBody"/>
        <w:widowControl/>
        <w:bidi w:val="0"/>
        <w:ind w:left="0" w:right="0" w:hanging="0"/>
        <w:jc w:val="left"/>
        <w:rPr>
          <w:b/>
          <w:i w:val="false"/>
          <w:caps w:val="false"/>
          <w:smallCaps w:val="false"/>
          <w:spacing w:val="0"/>
        </w:rPr>
      </w:pPr>
      <w:r>
        <w:rPr>
          <w:b/>
          <w:i w:val="false"/>
          <w:caps w:val="false"/>
          <w:smallCaps w:val="false"/>
          <w:spacing w:val="0"/>
        </w:rPr>
        <w:t>The ideal candidate would have: 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A wide-range of interests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A great sense of humour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The ability to think on their feet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A proactive sensibility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Initiative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A full, clean driving licence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Competence with basic technologies (smartphones, computers etc.)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An interest in healthy living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Physical fitness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An open mind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*The ability to think outside the box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Experience of working with disabled people is by no means an essential criterion. I am firstly and foremost a person, my disability is an annoyance I have to live with, but I don’t allow it to be a defining part of my personality. I am mainly interested in meeting and working with people that I can get on with. Any intricacies of the job can be easily learned but a compatible personality cannot. I enjoy fitness, music and film and like discussing the finer points of each.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The injury did not affect my brain, so I have no cognitive or behavioural problems. The disability is purely physical, meaning that I am completely compos mentis.</w:t>
      </w:r>
    </w:p>
    <w:p>
      <w:pPr>
        <w:pStyle w:val="TextBody"/>
        <w:widowControl/>
        <w:bidi w:val="0"/>
        <w:ind w:left="0" w:right="0" w:hanging="0"/>
        <w:jc w:val="left"/>
        <w:rPr>
          <w:b/>
          <w:i w:val="false"/>
          <w:caps w:val="false"/>
          <w:smallCaps w:val="false"/>
          <w:spacing w:val="0"/>
        </w:rPr>
      </w:pPr>
      <w:r>
        <w:rPr>
          <w:b/>
          <w:i w:val="false"/>
          <w:caps w:val="false"/>
          <w:smallCaps w:val="false"/>
          <w:spacing w:val="0"/>
        </w:rPr>
        <w:t>The role involves: 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Driving me to and from the gym in Longbenton (once we open)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Assisting my carer to hoist me into my chair in the morning (full training provided)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Helping with administrative tasks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Help with day-to-day tasks such as assistance with eating</w:t>
        <w:br/>
        <w:t>* Visiting the supermarket etc. on my behalf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Possibility of very occasional overnight stays at nationwide charity events (my current PA has only had to do this once in two years)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Helping me to exercise (accessing exercise equipment, putting my gripping aids on my hands etc.)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Although there is very little personal care involved in this role, I will need assistance with emptying my catheter leg-bag every couple of hours. This is very simple and can be learned after a minute or so of training.</w:t>
      </w:r>
    </w:p>
    <w:p>
      <w:pPr>
        <w:pStyle w:val="TextBody"/>
        <w:widowControl/>
        <w:bidi w:val="0"/>
        <w:ind w:left="0" w:right="0" w:hanging="0"/>
        <w:jc w:val="left"/>
        <w:rPr>
          <w:b/>
          <w:i w:val="false"/>
          <w:caps w:val="false"/>
          <w:smallCaps w:val="false"/>
          <w:spacing w:val="0"/>
        </w:rPr>
      </w:pPr>
      <w:r>
        <w:rPr>
          <w:b/>
          <w:i w:val="false"/>
          <w:caps w:val="false"/>
          <w:smallCaps w:val="false"/>
          <w:spacing w:val="0"/>
        </w:rPr>
        <w:t>Essential requirements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Full British Driving Licence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At least 5 GCSEs Grade A-C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Reliability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Good personal hygiene</w:t>
      </w:r>
    </w:p>
    <w:p>
      <w:pPr>
        <w:pStyle w:val="TextBody"/>
        <w:widowControl/>
        <w:bidi w:val="0"/>
        <w:ind w:left="0" w:right="0" w:hanging="0"/>
        <w:jc w:val="left"/>
        <w:rPr>
          <w:b/>
          <w:i w:val="false"/>
          <w:caps w:val="false"/>
          <w:smallCaps w:val="false"/>
          <w:spacing w:val="0"/>
        </w:rPr>
      </w:pPr>
      <w:r>
        <w:rPr>
          <w:b/>
          <w:i w:val="false"/>
          <w:caps w:val="false"/>
          <w:smallCaps w:val="false"/>
          <w:spacing w:val="0"/>
        </w:rPr>
        <w:t>Skills/qualifications/interests that are non-essential but would come in handy in this role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Some type of personal training qualification or at least a keen interest in fitness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An interest in video production (video/audio recording, editing)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* DIY/handyperson skills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Part-time hours: 14 per week split over two days.</w:t>
        <w:br/>
        <w:t>This isn’t a faceless company. This is my life, so I need somebody who I can trust and rely on. I will treat you with great respect and hope for the same. If you’re looking for a job just to clock in and clock out for a payslip while phoning it in, or a stopgap, this isn’t the job for you. If you are looking for a varied role in a stress-free environment, get in touch.</w:t>
      </w:r>
    </w:p>
    <w:p>
      <w:pPr>
        <w:pStyle w:val="TextBody"/>
        <w:widowControl/>
        <w:bidi w:val="0"/>
        <w:ind w:left="0" w:right="0" w:hanging="0"/>
        <w:jc w:val="left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Job Type: Part-time</w:t>
      </w:r>
    </w:p>
    <w:p>
      <w:pPr>
        <w:pStyle w:val="TextBody"/>
        <w:widowControl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spacing w:val="0"/>
        </w:rPr>
        <w:t>Pay</w:t>
      </w:r>
      <w:r>
        <w:rPr>
          <w:b w:val="false"/>
          <w:i w:val="false"/>
          <w:caps w:val="false"/>
          <w:smallCaps w:val="false"/>
          <w:spacing w:val="0"/>
        </w:rPr>
        <w:t>: £10.00-£10.50 per hour</w:t>
      </w:r>
    </w:p>
    <w:p>
      <w:pPr>
        <w:pStyle w:val="TextBody"/>
        <w:widowControl/>
        <w:bidi w:val="0"/>
        <w:spacing w:lineRule="auto" w:line="343"/>
        <w:ind w:left="0" w:right="0" w:hanging="0"/>
        <w:jc w:val="left"/>
        <w:rPr/>
      </w:pPr>
      <w:r>
        <w:rPr/>
      </w:r>
    </w:p>
    <w:p>
      <w:pPr>
        <w:pStyle w:val="TextBody"/>
        <w:widowControl/>
        <w:bidi w:val="0"/>
        <w:spacing w:before="0" w:after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888888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88888"/>
          <w:spacing w:val="0"/>
          <w:sz w:val="24"/>
        </w:rPr>
        <w:t>--</w:t>
      </w:r>
    </w:p>
    <w:p>
      <w:pPr>
        <w:pStyle w:val="TextBody"/>
        <w:widowControl/>
        <w:bidi w:val="0"/>
        <w:spacing w:before="0" w:after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888888"/>
          <w:spacing w:val="0"/>
          <w:sz w:val="24"/>
        </w:rPr>
        <w:t>Drew Graham</w:t>
        <w:br/>
        <w:t>CEO Gym Possible</w:t>
        <w:br/>
        <w:t>Charity Number 1170662</w:t>
        <w:br/>
      </w:r>
      <w:hyperlink r:id="rId4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www.GymPossible.org</w:t>
        </w:r>
      </w:hyperlink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ympossible.org/" TargetMode="External"/><Relationship Id="rId3" Type="http://schemas.openxmlformats.org/officeDocument/2006/relationships/hyperlink" Target="http://www.gympossible.org/" TargetMode="External"/><Relationship Id="rId4" Type="http://schemas.openxmlformats.org/officeDocument/2006/relationships/hyperlink" Target="http://www.gympossibl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LibreOffice/7.0.2.2$Windows_X86_64 LibreOffice_project/8349ace3c3162073abd90d81fd06dcfb6b36b994</Application>
  <Pages>2</Pages>
  <Words>559</Words>
  <Characters>2637</Characters>
  <CharactersWithSpaces>3158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2021-08-04T10:21:48Z</dcterms:created>
  <dc:creator/>
  <dc:description/>
  <dc:language>en-GB</dc:language>
  <cp:lastModifiedBy/>
  <dcterms:modified xsi:type="dcterms:W3CDTF">2021-08-04T10:24:13Z</dcterms:modified>
  <cp:revision>1</cp:revision>
  <dc:subject/>
  <dc:title/>
</cp:coreProperties>
</file>