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25BC" w14:textId="2A828113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KS/NCL</w:t>
      </w: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76F6AC1C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 xml:space="preserve">and domestic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AF211B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 spectrum disorder</w:t>
      </w:r>
      <w:r w:rsidR="00AF211B">
        <w:rPr>
          <w:rFonts w:ascii="Arial" w:hAnsi="Arial" w:cs="Arial"/>
          <w:color w:val="202124"/>
          <w:sz w:val="30"/>
          <w:szCs w:val="30"/>
          <w:shd w:val="clear" w:color="auto" w:fill="FFFFFF"/>
        </w:rPr>
        <w:t> and Epilepsy</w:t>
      </w:r>
      <w:r w:rsidR="0057665E"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 xml:space="preserve">who </w:t>
      </w:r>
      <w:r w:rsidR="0057665E" w:rsidRPr="0057665E">
        <w:rPr>
          <w:rFonts w:ascii="Arial" w:hAnsi="Arial" w:cs="Arial"/>
          <w:sz w:val="28"/>
          <w:szCs w:val="28"/>
        </w:rPr>
        <w:t>liv</w:t>
      </w:r>
      <w:r w:rsidR="00AF211B">
        <w:rPr>
          <w:rFonts w:ascii="Arial" w:hAnsi="Arial" w:cs="Arial"/>
          <w:sz w:val="28"/>
          <w:szCs w:val="28"/>
        </w:rPr>
        <w:t>es</w:t>
      </w:r>
      <w:r w:rsidR="0057665E" w:rsidRPr="0057665E">
        <w:rPr>
          <w:rFonts w:ascii="Arial" w:hAnsi="Arial" w:cs="Arial"/>
          <w:sz w:val="28"/>
          <w:szCs w:val="28"/>
        </w:rPr>
        <w:t xml:space="preserve"> at home.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036907C" w14:textId="77777777" w:rsid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4 hours per week term time to be arranged.</w:t>
      </w:r>
    </w:p>
    <w:p w14:paraId="1B66CD6D" w14:textId="2AAFE9D2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 w:rsidRPr="00AF211B">
        <w:rPr>
          <w:rFonts w:ascii="Arial" w:eastAsia="Times New Roman" w:hAnsi="Arial" w:cs="Times New Roman"/>
          <w:bCs/>
          <w:sz w:val="28"/>
          <w:szCs w:val="28"/>
        </w:rPr>
        <w:t>8 hours</w:t>
      </w:r>
      <w:r>
        <w:rPr>
          <w:rFonts w:ascii="Arial" w:eastAsia="Times New Roman" w:hAnsi="Arial" w:cs="Times New Roman"/>
          <w:bCs/>
          <w:sz w:val="28"/>
          <w:szCs w:val="28"/>
        </w:rPr>
        <w:t xml:space="preserve"> per week holiday time to be arranged.</w:t>
      </w:r>
    </w:p>
    <w:p w14:paraId="2237E174" w14:textId="728E8996" w:rsidR="006E1014" w:rsidRPr="0057665E" w:rsidRDefault="006E1014" w:rsidP="00AF211B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289DB3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AF211B">
        <w:rPr>
          <w:rFonts w:ascii="Arial" w:hAnsi="Arial" w:cs="Arial"/>
          <w:sz w:val="28"/>
          <w:szCs w:val="28"/>
        </w:rPr>
        <w:t>Walker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263DF6F9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</w:t>
      </w:r>
      <w:r w:rsidR="00A63967">
        <w:rPr>
          <w:rFonts w:ascii="Arial" w:hAnsi="Arial" w:cs="Arial"/>
          <w:sz w:val="28"/>
          <w:szCs w:val="28"/>
        </w:rPr>
        <w:t>motivating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C154C9" w:rsidRPr="0057665E">
        <w:rPr>
          <w:rFonts w:ascii="Arial" w:hAnsi="Arial" w:cs="Arial"/>
          <w:sz w:val="28"/>
          <w:szCs w:val="28"/>
        </w:rPr>
        <w:t>into a car/taxi</w:t>
      </w:r>
      <w:r w:rsidR="00AF211B">
        <w:rPr>
          <w:rFonts w:ascii="Arial" w:hAnsi="Arial" w:cs="Arial"/>
          <w:sz w:val="28"/>
          <w:szCs w:val="28"/>
        </w:rPr>
        <w:t>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2DE3D9B" w14:textId="2123A503" w:rsidR="00A63967" w:rsidRPr="0057665E" w:rsidRDefault="00A63967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Able to demonstrate a good understanding of Spinal injuries and how they present.</w:t>
            </w:r>
          </w:p>
          <w:p w14:paraId="08239A98" w14:textId="67AEE312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A63967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304E2654" w:rsidR="00FB154B" w:rsidRPr="0057665E" w:rsidRDefault="00A63967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good level of physical strength and fitness.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57665E"/>
    <w:rsid w:val="006E1014"/>
    <w:rsid w:val="00772E6E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F2E49"/>
    <w:rsid w:val="00D50E11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2023-10-02T10:27:00Z</dcterms:created>
  <dcterms:modified xsi:type="dcterms:W3CDTF">2023-10-10T09:55:00Z</dcterms:modified>
</cp:coreProperties>
</file>