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6AFB" w14:textId="77777777" w:rsidR="008D7624" w:rsidRDefault="00387218" w:rsidP="00C1333A">
      <w:pPr>
        <w:jc w:val="center"/>
        <w:rPr>
          <w:rFonts w:cs="Arial"/>
          <w:b/>
          <w:sz w:val="28"/>
          <w:szCs w:val="28"/>
          <w:u w:val="single"/>
        </w:rPr>
      </w:pPr>
      <w:r w:rsidRPr="00F1118B">
        <w:rPr>
          <w:rFonts w:cs="Arial"/>
          <w:b/>
          <w:sz w:val="28"/>
          <w:szCs w:val="28"/>
          <w:u w:val="single"/>
        </w:rPr>
        <w:t xml:space="preserve">JOB </w:t>
      </w:r>
      <w:r w:rsidR="008D7624">
        <w:rPr>
          <w:rFonts w:cs="Arial"/>
          <w:b/>
          <w:sz w:val="28"/>
          <w:szCs w:val="28"/>
          <w:u w:val="single"/>
        </w:rPr>
        <w:t>DESCRIPTION</w:t>
      </w:r>
    </w:p>
    <w:p w14:paraId="0CE16AFC" w14:textId="77777777" w:rsidR="008D7624" w:rsidRDefault="008D7624" w:rsidP="00C1333A">
      <w:pPr>
        <w:jc w:val="center"/>
        <w:rPr>
          <w:rFonts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229"/>
      </w:tblGrid>
      <w:tr w:rsidR="00387218" w:rsidRPr="00F1118B" w14:paraId="0CE16AFF" w14:textId="77777777" w:rsidTr="00C138F9">
        <w:trPr>
          <w:trHeight w:val="481"/>
        </w:trPr>
        <w:tc>
          <w:tcPr>
            <w:tcW w:w="2235" w:type="dxa"/>
            <w:vAlign w:val="center"/>
          </w:tcPr>
          <w:p w14:paraId="0CE16AFD" w14:textId="77777777" w:rsidR="00387218" w:rsidRPr="00F1118B" w:rsidRDefault="00387218" w:rsidP="00C1333A">
            <w:pPr>
              <w:rPr>
                <w:rFonts w:cs="Arial"/>
                <w:sz w:val="24"/>
                <w:szCs w:val="24"/>
              </w:rPr>
            </w:pPr>
            <w:r w:rsidRPr="00F1118B">
              <w:rPr>
                <w:rFonts w:cs="Arial"/>
                <w:b/>
                <w:sz w:val="24"/>
                <w:szCs w:val="24"/>
              </w:rPr>
              <w:t>POST:</w:t>
            </w:r>
          </w:p>
        </w:tc>
        <w:tc>
          <w:tcPr>
            <w:tcW w:w="7229" w:type="dxa"/>
            <w:vAlign w:val="center"/>
          </w:tcPr>
          <w:p w14:paraId="0CE16AFE" w14:textId="599D56D1" w:rsidR="00387218" w:rsidRPr="00F3756F" w:rsidRDefault="00F3756F" w:rsidP="00C1333A">
            <w:pPr>
              <w:rPr>
                <w:rFonts w:cs="Arial"/>
                <w:sz w:val="24"/>
                <w:szCs w:val="24"/>
              </w:rPr>
            </w:pPr>
            <w:r w:rsidRPr="00F3756F">
              <w:rPr>
                <w:rFonts w:cs="Arial"/>
                <w:sz w:val="24"/>
                <w:szCs w:val="24"/>
              </w:rPr>
              <w:t xml:space="preserve">Support Worker </w:t>
            </w:r>
          </w:p>
        </w:tc>
      </w:tr>
      <w:tr w:rsidR="00387218" w:rsidRPr="00F1118B" w14:paraId="0CE16B02" w14:textId="77777777" w:rsidTr="00C138F9">
        <w:trPr>
          <w:trHeight w:val="587"/>
        </w:trPr>
        <w:tc>
          <w:tcPr>
            <w:tcW w:w="2235" w:type="dxa"/>
            <w:vAlign w:val="center"/>
          </w:tcPr>
          <w:p w14:paraId="0CE16B00" w14:textId="77777777" w:rsidR="00387218" w:rsidRPr="00F1118B" w:rsidRDefault="00387218" w:rsidP="00C1333A">
            <w:pPr>
              <w:tabs>
                <w:tab w:val="left" w:pos="3686"/>
              </w:tabs>
              <w:rPr>
                <w:rFonts w:cs="Arial"/>
                <w:sz w:val="24"/>
                <w:szCs w:val="24"/>
              </w:rPr>
            </w:pPr>
            <w:r w:rsidRPr="00F1118B">
              <w:rPr>
                <w:rFonts w:cs="Arial"/>
                <w:b/>
                <w:sz w:val="24"/>
                <w:szCs w:val="24"/>
              </w:rPr>
              <w:t>LOCATION:</w:t>
            </w:r>
          </w:p>
        </w:tc>
        <w:tc>
          <w:tcPr>
            <w:tcW w:w="7229" w:type="dxa"/>
            <w:vAlign w:val="center"/>
          </w:tcPr>
          <w:p w14:paraId="0CE16B01" w14:textId="137CC38E" w:rsidR="00387218" w:rsidRPr="00F3756F" w:rsidRDefault="00435950" w:rsidP="00C1333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Ashington</w:t>
            </w:r>
          </w:p>
        </w:tc>
      </w:tr>
      <w:tr w:rsidR="00387218" w:rsidRPr="00F1118B" w14:paraId="0CE16B05" w14:textId="77777777" w:rsidTr="00527B00">
        <w:trPr>
          <w:trHeight w:val="1233"/>
        </w:trPr>
        <w:tc>
          <w:tcPr>
            <w:tcW w:w="2235" w:type="dxa"/>
            <w:vAlign w:val="center"/>
          </w:tcPr>
          <w:p w14:paraId="0CE16B03" w14:textId="77777777" w:rsidR="00387218" w:rsidRPr="00F1118B" w:rsidRDefault="00387218" w:rsidP="00C1333A">
            <w:pPr>
              <w:rPr>
                <w:rFonts w:cs="Arial"/>
                <w:b/>
                <w:sz w:val="24"/>
                <w:szCs w:val="24"/>
              </w:rPr>
            </w:pPr>
            <w:r w:rsidRPr="00F1118B">
              <w:rPr>
                <w:rFonts w:cs="Arial"/>
                <w:b/>
                <w:sz w:val="24"/>
                <w:szCs w:val="24"/>
              </w:rPr>
              <w:t>JOB PURPOSE:</w:t>
            </w:r>
          </w:p>
        </w:tc>
        <w:tc>
          <w:tcPr>
            <w:tcW w:w="7229" w:type="dxa"/>
            <w:vAlign w:val="center"/>
          </w:tcPr>
          <w:p w14:paraId="0CE16B04" w14:textId="5463D513" w:rsidR="00387218" w:rsidRPr="00F3756F" w:rsidRDefault="0026716A" w:rsidP="005767B9">
            <w:pPr>
              <w:spacing w:line="223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We are looking to recruit an additional Support Worker to join an existing team who provide 2:1 support for </w:t>
            </w:r>
            <w:r w:rsidRPr="00D85F97">
              <w:rPr>
                <w:rFonts w:cs="Arial"/>
                <w:sz w:val="24"/>
                <w:szCs w:val="24"/>
              </w:rPr>
              <w:t xml:space="preserve">a </w:t>
            </w:r>
            <w:r w:rsidR="00BD5DA6">
              <w:rPr>
                <w:rFonts w:cs="Arial"/>
                <w:sz w:val="24"/>
                <w:szCs w:val="24"/>
              </w:rPr>
              <w:t>10</w:t>
            </w:r>
            <w:r w:rsidRPr="00D85F97">
              <w:rPr>
                <w:rFonts w:cs="Arial"/>
                <w:sz w:val="24"/>
                <w:szCs w:val="24"/>
              </w:rPr>
              <w:t>-year-old male child with Autism.</w:t>
            </w:r>
            <w:r>
              <w:rPr>
                <w:rFonts w:cs="Arial"/>
                <w:sz w:val="24"/>
                <w:szCs w:val="24"/>
              </w:rPr>
              <w:t xml:space="preserve">  Experience of working with children and young people with Autism would be an advantage</w:t>
            </w:r>
          </w:p>
        </w:tc>
      </w:tr>
    </w:tbl>
    <w:p w14:paraId="0CE16B09" w14:textId="77777777" w:rsidR="00387218" w:rsidRPr="00F1118B" w:rsidRDefault="00387218" w:rsidP="00C1333A">
      <w:pPr>
        <w:tabs>
          <w:tab w:val="left" w:pos="3686"/>
        </w:tabs>
        <w:rPr>
          <w:rFonts w:cs="Arial"/>
          <w:b/>
          <w:sz w:val="24"/>
          <w:szCs w:val="24"/>
        </w:rPr>
      </w:pPr>
    </w:p>
    <w:p w14:paraId="4DF1607D" w14:textId="77777777" w:rsidR="0026716A" w:rsidRPr="00D76E85" w:rsidRDefault="0026716A" w:rsidP="0026716A">
      <w:pPr>
        <w:spacing w:line="223" w:lineRule="auto"/>
        <w:jc w:val="both"/>
        <w:rPr>
          <w:rFonts w:cs="Arial"/>
          <w:b/>
          <w:bCs/>
          <w:color w:val="000000"/>
          <w:sz w:val="24"/>
          <w:szCs w:val="24"/>
          <w:u w:val="single"/>
          <w:lang w:eastAsia="en-GB"/>
        </w:rPr>
      </w:pPr>
      <w:r w:rsidRPr="00D76E85">
        <w:rPr>
          <w:rFonts w:cs="Arial"/>
          <w:b/>
          <w:bCs/>
          <w:color w:val="000000"/>
          <w:sz w:val="24"/>
          <w:szCs w:val="24"/>
          <w:u w:val="single"/>
          <w:lang w:eastAsia="en-GB"/>
        </w:rPr>
        <w:t>Main Duties</w:t>
      </w:r>
    </w:p>
    <w:p w14:paraId="400F8549" w14:textId="77777777" w:rsidR="0026716A" w:rsidRPr="00D85F97" w:rsidRDefault="0026716A" w:rsidP="0026716A">
      <w:pPr>
        <w:shd w:val="clear" w:color="auto" w:fill="FFFFFF"/>
        <w:jc w:val="both"/>
        <w:rPr>
          <w:rFonts w:cs="Arial"/>
          <w:bCs/>
          <w:color w:val="000000"/>
          <w:sz w:val="24"/>
          <w:szCs w:val="24"/>
          <w:lang w:eastAsia="en-GB"/>
        </w:rPr>
      </w:pPr>
    </w:p>
    <w:p w14:paraId="2E790E3F" w14:textId="77777777" w:rsidR="0026716A" w:rsidRDefault="0026716A" w:rsidP="00527B00">
      <w:pPr>
        <w:shd w:val="clear" w:color="auto" w:fill="FFFFFF"/>
        <w:rPr>
          <w:rFonts w:cs="Arial"/>
          <w:color w:val="000000"/>
          <w:sz w:val="24"/>
          <w:szCs w:val="24"/>
          <w:lang w:eastAsia="en-GB"/>
        </w:rPr>
      </w:pPr>
      <w:r w:rsidRPr="00D85F97">
        <w:rPr>
          <w:rFonts w:cs="Arial"/>
          <w:bCs/>
          <w:color w:val="000000"/>
          <w:sz w:val="24"/>
          <w:szCs w:val="24"/>
          <w:lang w:eastAsia="en-GB"/>
        </w:rPr>
        <w:t xml:space="preserve">The role is to enable the child to access age-appropriate leisure activities within the local community.  You will also be required to help him with </w:t>
      </w:r>
      <w:r w:rsidRPr="00D85F97">
        <w:rPr>
          <w:rFonts w:cs="Arial"/>
          <w:color w:val="000000"/>
          <w:sz w:val="24"/>
          <w:szCs w:val="24"/>
          <w:lang w:eastAsia="en-GB"/>
        </w:rPr>
        <w:t xml:space="preserve">his communication skills, his personal care and be able to respond sensitively, confidently and positively to any changes in behaviour. </w:t>
      </w:r>
    </w:p>
    <w:p w14:paraId="752460B9" w14:textId="77777777" w:rsidR="0026716A" w:rsidRDefault="0026716A" w:rsidP="0026716A">
      <w:pPr>
        <w:shd w:val="clear" w:color="auto" w:fill="FFFFFF"/>
        <w:jc w:val="both"/>
        <w:rPr>
          <w:rFonts w:cs="Arial"/>
          <w:color w:val="000000"/>
          <w:sz w:val="24"/>
          <w:szCs w:val="24"/>
          <w:lang w:eastAsia="en-GB"/>
        </w:rPr>
      </w:pPr>
    </w:p>
    <w:p w14:paraId="0F9F913F" w14:textId="77777777" w:rsidR="0026716A" w:rsidRDefault="0026716A" w:rsidP="0026716A">
      <w:pPr>
        <w:shd w:val="clear" w:color="auto" w:fill="FFFFFF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  <w:r w:rsidRPr="00D76E85">
        <w:rPr>
          <w:rFonts w:cs="Arial"/>
          <w:b/>
          <w:bCs/>
          <w:color w:val="000000"/>
          <w:sz w:val="24"/>
          <w:szCs w:val="24"/>
          <w:lang w:eastAsia="en-GB"/>
        </w:rPr>
        <w:t>A car driver is essential for this role and must have business insurance.</w:t>
      </w:r>
    </w:p>
    <w:p w14:paraId="7793D10F" w14:textId="77777777" w:rsidR="0026716A" w:rsidRDefault="0026716A" w:rsidP="0026716A">
      <w:pPr>
        <w:shd w:val="clear" w:color="auto" w:fill="FFFFFF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7CC82EF9" w14:textId="77777777" w:rsidR="0026716A" w:rsidRPr="00D76E85" w:rsidRDefault="0026716A" w:rsidP="0026716A">
      <w:pPr>
        <w:shd w:val="clear" w:color="auto" w:fill="FFFFFF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  <w:r>
        <w:rPr>
          <w:rFonts w:cs="Arial"/>
          <w:b/>
          <w:bCs/>
          <w:color w:val="000000"/>
          <w:sz w:val="24"/>
          <w:szCs w:val="24"/>
          <w:lang w:eastAsia="en-GB"/>
        </w:rPr>
        <w:t>An Enhanced DBS will be required, cost to be met by Employer.</w:t>
      </w:r>
    </w:p>
    <w:p w14:paraId="26BEF07C" w14:textId="77777777" w:rsidR="0026716A" w:rsidRPr="00D85F97" w:rsidRDefault="0026716A" w:rsidP="0026716A">
      <w:pPr>
        <w:widowControl w:val="0"/>
        <w:spacing w:line="223" w:lineRule="auto"/>
        <w:ind w:left="360"/>
        <w:contextualSpacing/>
        <w:jc w:val="both"/>
        <w:rPr>
          <w:rFonts w:cs="Arial"/>
          <w:sz w:val="24"/>
          <w:szCs w:val="24"/>
        </w:rPr>
      </w:pPr>
    </w:p>
    <w:p w14:paraId="061C796D" w14:textId="77777777" w:rsidR="0026716A" w:rsidRPr="00D76E85" w:rsidRDefault="0026716A" w:rsidP="0026716A">
      <w:pPr>
        <w:shd w:val="clear" w:color="auto" w:fill="FFFFFF"/>
        <w:spacing w:line="223" w:lineRule="auto"/>
        <w:jc w:val="both"/>
        <w:rPr>
          <w:rFonts w:cs="Arial"/>
          <w:b/>
          <w:bCs/>
          <w:color w:val="000000"/>
          <w:sz w:val="24"/>
          <w:szCs w:val="24"/>
          <w:u w:val="single"/>
          <w:lang w:eastAsia="en-GB"/>
        </w:rPr>
      </w:pPr>
      <w:r w:rsidRPr="00D76E85">
        <w:rPr>
          <w:rFonts w:cs="Arial"/>
          <w:b/>
          <w:bCs/>
          <w:color w:val="000000"/>
          <w:sz w:val="24"/>
          <w:szCs w:val="24"/>
          <w:u w:val="single"/>
          <w:lang w:eastAsia="en-GB"/>
        </w:rPr>
        <w:t>Hours</w:t>
      </w:r>
    </w:p>
    <w:p w14:paraId="0D6AFCCE" w14:textId="77777777" w:rsidR="0026716A" w:rsidRPr="00D85F97" w:rsidRDefault="0026716A" w:rsidP="0026716A">
      <w:pPr>
        <w:shd w:val="clear" w:color="auto" w:fill="FFFFFF"/>
        <w:spacing w:line="223" w:lineRule="auto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5C7112C5" w14:textId="068FE323" w:rsidR="0026716A" w:rsidRPr="00D85F97" w:rsidRDefault="0026716A" w:rsidP="0026716A">
      <w:pPr>
        <w:shd w:val="clear" w:color="auto" w:fill="FFFFFF"/>
        <w:spacing w:line="223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7</w:t>
      </w:r>
      <w:r w:rsidR="00E90AA5">
        <w:rPr>
          <w:rFonts w:cs="Arial"/>
          <w:color w:val="000000"/>
          <w:sz w:val="24"/>
          <w:szCs w:val="24"/>
        </w:rPr>
        <w:t>½ h</w:t>
      </w:r>
      <w:r>
        <w:rPr>
          <w:rFonts w:cs="Arial"/>
          <w:color w:val="000000"/>
          <w:sz w:val="24"/>
          <w:szCs w:val="24"/>
        </w:rPr>
        <w:t xml:space="preserve">ours per week in total, to be used as 2½ </w:t>
      </w:r>
      <w:r w:rsidR="00E90AA5">
        <w:rPr>
          <w:rFonts w:cs="Arial"/>
          <w:color w:val="000000"/>
          <w:sz w:val="24"/>
          <w:szCs w:val="24"/>
        </w:rPr>
        <w:t xml:space="preserve">hours </w:t>
      </w:r>
      <w:r w:rsidRPr="00D85F97">
        <w:rPr>
          <w:rFonts w:cs="Arial"/>
          <w:color w:val="000000"/>
          <w:sz w:val="24"/>
          <w:szCs w:val="24"/>
        </w:rPr>
        <w:t xml:space="preserve">per week every </w:t>
      </w:r>
      <w:r>
        <w:rPr>
          <w:rFonts w:cs="Arial"/>
          <w:color w:val="000000"/>
          <w:sz w:val="24"/>
          <w:szCs w:val="24"/>
        </w:rPr>
        <w:t>Wednesda</w:t>
      </w:r>
      <w:r w:rsidRPr="00D85F97">
        <w:rPr>
          <w:rFonts w:cs="Arial"/>
          <w:color w:val="000000"/>
          <w:sz w:val="24"/>
          <w:szCs w:val="24"/>
        </w:rPr>
        <w:t>y</w:t>
      </w:r>
      <w:r>
        <w:rPr>
          <w:rFonts w:cs="Arial"/>
          <w:color w:val="000000"/>
          <w:sz w:val="24"/>
          <w:szCs w:val="24"/>
        </w:rPr>
        <w:t xml:space="preserve"> </w:t>
      </w:r>
      <w:r w:rsidR="00E90AA5">
        <w:rPr>
          <w:rFonts w:cs="Arial"/>
          <w:color w:val="000000"/>
          <w:sz w:val="24"/>
          <w:szCs w:val="24"/>
        </w:rPr>
        <w:t>afternoon</w:t>
      </w:r>
      <w:r w:rsidR="00527B00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and 5 hours per week every Saturday.  Plus, </w:t>
      </w:r>
      <w:r w:rsidRPr="00D85F97">
        <w:rPr>
          <w:rFonts w:cs="Arial"/>
          <w:color w:val="000000"/>
          <w:sz w:val="24"/>
          <w:szCs w:val="24"/>
        </w:rPr>
        <w:t>cover for holiday and any sickness absence wherever possible</w:t>
      </w:r>
      <w:r>
        <w:rPr>
          <w:rFonts w:cs="Arial"/>
          <w:color w:val="000000"/>
          <w:sz w:val="24"/>
          <w:szCs w:val="24"/>
        </w:rPr>
        <w:t>;</w:t>
      </w:r>
      <w:r w:rsidRPr="00D85F97">
        <w:rPr>
          <w:rFonts w:cs="Arial"/>
          <w:color w:val="000000"/>
          <w:sz w:val="24"/>
          <w:szCs w:val="24"/>
        </w:rPr>
        <w:t xml:space="preserve"> with as much notice as possible being provided.</w:t>
      </w:r>
    </w:p>
    <w:p w14:paraId="78EA08A6" w14:textId="77777777" w:rsidR="0026716A" w:rsidRDefault="0026716A" w:rsidP="0026716A">
      <w:pPr>
        <w:shd w:val="clear" w:color="auto" w:fill="FFFFFF"/>
        <w:spacing w:line="223" w:lineRule="auto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455AB686" w14:textId="77777777" w:rsidR="0026716A" w:rsidRPr="00DE39FF" w:rsidRDefault="0026716A" w:rsidP="0026716A">
      <w:pPr>
        <w:spacing w:line="223" w:lineRule="auto"/>
        <w:jc w:val="both"/>
        <w:rPr>
          <w:rFonts w:cs="Arial"/>
          <w:b/>
          <w:bCs/>
          <w:sz w:val="24"/>
          <w:szCs w:val="24"/>
          <w:u w:val="single"/>
        </w:rPr>
      </w:pPr>
      <w:r w:rsidRPr="00DE39FF">
        <w:rPr>
          <w:rFonts w:cs="Arial"/>
          <w:b/>
          <w:bCs/>
          <w:sz w:val="24"/>
          <w:szCs w:val="24"/>
          <w:u w:val="single"/>
        </w:rPr>
        <w:t>Rate of pay</w:t>
      </w:r>
    </w:p>
    <w:p w14:paraId="44191403" w14:textId="77777777" w:rsidR="0026716A" w:rsidRPr="00DE39FF" w:rsidRDefault="0026716A" w:rsidP="0026716A">
      <w:pPr>
        <w:spacing w:line="223" w:lineRule="auto"/>
        <w:jc w:val="both"/>
        <w:rPr>
          <w:rFonts w:cs="Arial"/>
          <w:b/>
          <w:sz w:val="24"/>
          <w:szCs w:val="24"/>
        </w:rPr>
      </w:pPr>
    </w:p>
    <w:p w14:paraId="11218F0F" w14:textId="77777777" w:rsidR="0026716A" w:rsidRPr="00DE39FF" w:rsidRDefault="0026716A" w:rsidP="0026716A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</w:rPr>
      </w:pPr>
      <w:r w:rsidRPr="00DE39FF">
        <w:rPr>
          <w:rFonts w:cs="Arial"/>
          <w:sz w:val="24"/>
          <w:szCs w:val="24"/>
        </w:rPr>
        <w:t>£13.</w:t>
      </w:r>
      <w:r>
        <w:rPr>
          <w:rFonts w:cs="Arial"/>
          <w:sz w:val="24"/>
          <w:szCs w:val="24"/>
        </w:rPr>
        <w:t>74</w:t>
      </w:r>
      <w:r w:rsidRPr="00DE39FF">
        <w:rPr>
          <w:rFonts w:cs="Arial"/>
          <w:sz w:val="24"/>
          <w:szCs w:val="24"/>
        </w:rPr>
        <w:t xml:space="preserve"> per hour. </w:t>
      </w:r>
    </w:p>
    <w:p w14:paraId="4F79EF5E" w14:textId="77777777" w:rsidR="0026716A" w:rsidRPr="00DE39FF" w:rsidRDefault="0026716A" w:rsidP="0026716A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</w:rPr>
      </w:pPr>
      <w:r w:rsidRPr="00DE39FF">
        <w:rPr>
          <w:rFonts w:cs="Arial"/>
          <w:sz w:val="24"/>
          <w:szCs w:val="24"/>
        </w:rPr>
        <w:t>Holidays are 5.6 weeks per year, pro-rata.</w:t>
      </w:r>
    </w:p>
    <w:p w14:paraId="13E0B67A" w14:textId="77777777" w:rsidR="0026716A" w:rsidRPr="00DE39FF" w:rsidRDefault="0026716A" w:rsidP="0026716A">
      <w:pPr>
        <w:pStyle w:val="ListParagraph"/>
        <w:numPr>
          <w:ilvl w:val="0"/>
          <w:numId w:val="30"/>
        </w:numPr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</w:rPr>
      </w:pPr>
      <w:r w:rsidRPr="00DE39FF">
        <w:rPr>
          <w:rFonts w:cs="Arial"/>
          <w:sz w:val="24"/>
          <w:szCs w:val="24"/>
        </w:rPr>
        <w:t>Out of pocket expenses will be met by the employer, e.g. mileage to and from home</w:t>
      </w:r>
      <w:r>
        <w:rPr>
          <w:rFonts w:cs="Arial"/>
          <w:sz w:val="24"/>
          <w:szCs w:val="24"/>
        </w:rPr>
        <w:t>/</w:t>
      </w:r>
      <w:r w:rsidRPr="00DE39FF">
        <w:rPr>
          <w:rFonts w:cs="Arial"/>
          <w:sz w:val="24"/>
          <w:szCs w:val="24"/>
        </w:rPr>
        <w:t>activities; and cost of activities</w:t>
      </w:r>
      <w:r>
        <w:rPr>
          <w:rFonts w:cs="Arial"/>
          <w:sz w:val="24"/>
          <w:szCs w:val="24"/>
        </w:rPr>
        <w:t xml:space="preserve"> as</w:t>
      </w:r>
      <w:r w:rsidRPr="00DE39FF">
        <w:rPr>
          <w:rFonts w:cs="Arial"/>
          <w:sz w:val="24"/>
          <w:szCs w:val="24"/>
        </w:rPr>
        <w:t xml:space="preserve"> agreed in advance with employer.</w:t>
      </w:r>
    </w:p>
    <w:p w14:paraId="2EC52B2E" w14:textId="77777777" w:rsidR="0026716A" w:rsidRPr="00DE39FF" w:rsidRDefault="0026716A" w:rsidP="0026716A">
      <w:pPr>
        <w:pStyle w:val="ListParagraph"/>
        <w:numPr>
          <w:ilvl w:val="0"/>
          <w:numId w:val="30"/>
        </w:numPr>
        <w:spacing w:line="223" w:lineRule="auto"/>
        <w:jc w:val="both"/>
        <w:rPr>
          <w:rFonts w:cs="Arial"/>
          <w:sz w:val="24"/>
          <w:szCs w:val="24"/>
        </w:rPr>
      </w:pPr>
      <w:r w:rsidRPr="00DE39FF">
        <w:rPr>
          <w:rFonts w:cs="Arial"/>
          <w:sz w:val="24"/>
          <w:szCs w:val="24"/>
        </w:rPr>
        <w:t>ILG PA Employee</w:t>
      </w:r>
      <w:r>
        <w:rPr>
          <w:rFonts w:cs="Arial"/>
          <w:sz w:val="24"/>
          <w:szCs w:val="24"/>
        </w:rPr>
        <w:t xml:space="preserve"> Benefit Scheme.</w:t>
      </w:r>
    </w:p>
    <w:p w14:paraId="5D165AC7" w14:textId="77777777" w:rsidR="0026716A" w:rsidRPr="00DE39FF" w:rsidRDefault="0026716A" w:rsidP="0026716A">
      <w:pPr>
        <w:spacing w:line="223" w:lineRule="auto"/>
        <w:jc w:val="both"/>
        <w:rPr>
          <w:rFonts w:cs="Arial"/>
          <w:sz w:val="24"/>
          <w:szCs w:val="24"/>
        </w:rPr>
      </w:pPr>
    </w:p>
    <w:p w14:paraId="3DA560AE" w14:textId="77777777" w:rsidR="0026716A" w:rsidRPr="00DE39FF" w:rsidRDefault="0026716A" w:rsidP="0026716A">
      <w:pPr>
        <w:spacing w:line="223" w:lineRule="auto"/>
        <w:jc w:val="both"/>
        <w:rPr>
          <w:rFonts w:cs="Arial"/>
          <w:b/>
          <w:sz w:val="24"/>
          <w:szCs w:val="24"/>
          <w:u w:val="single"/>
        </w:rPr>
      </w:pPr>
      <w:r w:rsidRPr="00DE39FF">
        <w:rPr>
          <w:rFonts w:cs="Arial"/>
          <w:b/>
          <w:sz w:val="24"/>
          <w:szCs w:val="24"/>
          <w:u w:val="single"/>
        </w:rPr>
        <w:t>Person Specification</w:t>
      </w:r>
    </w:p>
    <w:p w14:paraId="0C7ACBA1" w14:textId="77777777" w:rsidR="0026716A" w:rsidRPr="00DE39FF" w:rsidRDefault="0026716A" w:rsidP="0026716A">
      <w:pPr>
        <w:spacing w:line="223" w:lineRule="auto"/>
        <w:jc w:val="both"/>
        <w:rPr>
          <w:rFonts w:cs="Arial"/>
          <w:b/>
          <w:sz w:val="24"/>
          <w:szCs w:val="24"/>
        </w:rPr>
      </w:pPr>
    </w:p>
    <w:p w14:paraId="5DE29FDA" w14:textId="77777777" w:rsidR="0026716A" w:rsidRPr="00DE39FF" w:rsidRDefault="0026716A" w:rsidP="0026716A">
      <w:pPr>
        <w:spacing w:line="223" w:lineRule="auto"/>
        <w:jc w:val="both"/>
        <w:rPr>
          <w:rFonts w:cs="Arial"/>
          <w:sz w:val="24"/>
          <w:szCs w:val="24"/>
        </w:rPr>
      </w:pPr>
      <w:r w:rsidRPr="00DE39FF">
        <w:rPr>
          <w:rFonts w:cs="Arial"/>
          <w:sz w:val="24"/>
          <w:szCs w:val="24"/>
        </w:rPr>
        <w:t>The successful applicant must:</w:t>
      </w:r>
    </w:p>
    <w:p w14:paraId="5A1B4928" w14:textId="77777777" w:rsidR="0026716A" w:rsidRPr="00DE39FF" w:rsidRDefault="0026716A" w:rsidP="0026716A">
      <w:pPr>
        <w:spacing w:line="223" w:lineRule="auto"/>
        <w:jc w:val="both"/>
        <w:rPr>
          <w:rFonts w:cs="Arial"/>
          <w:b/>
          <w:sz w:val="24"/>
          <w:szCs w:val="24"/>
        </w:rPr>
      </w:pPr>
    </w:p>
    <w:p w14:paraId="63D27100" w14:textId="77777777" w:rsidR="0026716A" w:rsidRPr="00DE39FF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color w:val="000000"/>
          <w:sz w:val="24"/>
          <w:szCs w:val="24"/>
          <w:lang w:eastAsia="en-GB"/>
        </w:rPr>
      </w:pPr>
      <w:r w:rsidRPr="00DE39FF">
        <w:rPr>
          <w:rFonts w:cs="Arial"/>
          <w:color w:val="000000"/>
          <w:sz w:val="24"/>
          <w:szCs w:val="24"/>
          <w:lang w:eastAsia="en-GB"/>
        </w:rPr>
        <w:t xml:space="preserve">have experience and a positive understanding of working with </w:t>
      </w:r>
      <w:r>
        <w:rPr>
          <w:rFonts w:cs="Arial"/>
          <w:color w:val="000000"/>
          <w:sz w:val="24"/>
          <w:szCs w:val="24"/>
          <w:lang w:eastAsia="en-GB"/>
        </w:rPr>
        <w:t xml:space="preserve">children </w:t>
      </w:r>
      <w:r w:rsidRPr="00DE39FF">
        <w:rPr>
          <w:rFonts w:cs="Arial"/>
          <w:color w:val="000000"/>
          <w:sz w:val="24"/>
          <w:szCs w:val="24"/>
          <w:lang w:eastAsia="en-GB"/>
        </w:rPr>
        <w:t xml:space="preserve">who have disabilities </w:t>
      </w:r>
    </w:p>
    <w:p w14:paraId="1B45F54E" w14:textId="77777777" w:rsidR="0026716A" w:rsidRPr="00DE39FF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color w:val="000000"/>
          <w:sz w:val="24"/>
          <w:szCs w:val="24"/>
          <w:lang w:eastAsia="en-GB"/>
        </w:rPr>
      </w:pPr>
      <w:r w:rsidRPr="00DE39FF">
        <w:rPr>
          <w:rFonts w:cs="Arial"/>
          <w:color w:val="000000"/>
          <w:sz w:val="24"/>
          <w:szCs w:val="24"/>
          <w:lang w:eastAsia="en-GB"/>
        </w:rPr>
        <w:t xml:space="preserve">have a genuine interest in working with </w:t>
      </w:r>
      <w:r>
        <w:rPr>
          <w:rFonts w:cs="Arial"/>
          <w:color w:val="000000"/>
          <w:sz w:val="24"/>
          <w:szCs w:val="24"/>
          <w:lang w:eastAsia="en-GB"/>
        </w:rPr>
        <w:t>children w</w:t>
      </w:r>
      <w:r w:rsidRPr="00DE39FF">
        <w:rPr>
          <w:rFonts w:cs="Arial"/>
          <w:color w:val="000000"/>
          <w:sz w:val="24"/>
          <w:szCs w:val="24"/>
          <w:lang w:eastAsia="en-GB"/>
        </w:rPr>
        <w:t>ith complex needs</w:t>
      </w:r>
    </w:p>
    <w:p w14:paraId="65E05ED1" w14:textId="77777777" w:rsidR="0026716A" w:rsidRPr="00527B00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  <w:lang w:eastAsia="en-GB"/>
        </w:rPr>
      </w:pPr>
      <w:r w:rsidRPr="00527B00">
        <w:rPr>
          <w:rFonts w:cs="Arial"/>
          <w:sz w:val="24"/>
          <w:szCs w:val="24"/>
          <w:lang w:eastAsia="en-GB"/>
        </w:rPr>
        <w:t>be able to respond positively, confidently and sensitively to any changes in behaviour</w:t>
      </w:r>
    </w:p>
    <w:p w14:paraId="6BA25B94" w14:textId="77777777" w:rsidR="0026716A" w:rsidRPr="00527B00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  <w:lang w:eastAsia="en-GB"/>
        </w:rPr>
      </w:pPr>
      <w:r w:rsidRPr="00527B00">
        <w:rPr>
          <w:rFonts w:cs="Arial"/>
          <w:sz w:val="24"/>
          <w:szCs w:val="24"/>
          <w:lang w:eastAsia="en-GB"/>
        </w:rPr>
        <w:t>have a high degree of initiative</w:t>
      </w:r>
    </w:p>
    <w:p w14:paraId="4EA02CEF" w14:textId="77777777" w:rsidR="0026716A" w:rsidRPr="00527B00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  <w:lang w:eastAsia="en-GB"/>
        </w:rPr>
      </w:pPr>
      <w:r w:rsidRPr="00527B00">
        <w:rPr>
          <w:rFonts w:cs="Arial"/>
          <w:sz w:val="24"/>
          <w:szCs w:val="24"/>
          <w:lang w:eastAsia="en-GB"/>
        </w:rPr>
        <w:t>be punctual and reliable as the child cannot be left unsupervised</w:t>
      </w:r>
    </w:p>
    <w:p w14:paraId="71E8A383" w14:textId="77777777" w:rsidR="0026716A" w:rsidRPr="00527B00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cs="Arial"/>
          <w:sz w:val="24"/>
          <w:szCs w:val="24"/>
          <w:lang w:eastAsia="en-GB"/>
        </w:rPr>
      </w:pPr>
      <w:r w:rsidRPr="00527B00">
        <w:rPr>
          <w:rFonts w:cs="Arial"/>
          <w:sz w:val="24"/>
          <w:szCs w:val="24"/>
          <w:lang w:eastAsia="en-GB"/>
        </w:rPr>
        <w:t>be flexible and have a happy, positive, and caring nature</w:t>
      </w:r>
    </w:p>
    <w:p w14:paraId="04D5DEDE" w14:textId="77777777" w:rsidR="0026716A" w:rsidRPr="00527B00" w:rsidRDefault="0026716A" w:rsidP="0026716A">
      <w:pPr>
        <w:numPr>
          <w:ilvl w:val="0"/>
          <w:numId w:val="29"/>
        </w:numPr>
        <w:shd w:val="clear" w:color="auto" w:fill="FFFFFF"/>
        <w:overflowPunct/>
        <w:autoSpaceDE/>
        <w:autoSpaceDN/>
        <w:adjustRightInd/>
        <w:spacing w:line="223" w:lineRule="auto"/>
        <w:jc w:val="both"/>
        <w:textAlignment w:val="auto"/>
        <w:rPr>
          <w:rFonts w:eastAsia="Arial" w:cs="Arial"/>
          <w:b/>
          <w:caps/>
          <w:sz w:val="24"/>
          <w:szCs w:val="24"/>
        </w:rPr>
      </w:pPr>
      <w:r w:rsidRPr="00527B00">
        <w:rPr>
          <w:rFonts w:cs="Arial"/>
          <w:sz w:val="24"/>
          <w:szCs w:val="24"/>
          <w:lang w:eastAsia="en-GB"/>
        </w:rPr>
        <w:t>respect confidentiality</w:t>
      </w:r>
    </w:p>
    <w:p w14:paraId="60F95B29" w14:textId="77777777" w:rsidR="0026716A" w:rsidRDefault="0026716A" w:rsidP="00FE72CC">
      <w:pPr>
        <w:spacing w:line="223" w:lineRule="auto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6791CABD" w14:textId="77777777" w:rsidR="0026716A" w:rsidRDefault="0026716A" w:rsidP="00FE72CC">
      <w:pPr>
        <w:spacing w:line="223" w:lineRule="auto"/>
        <w:jc w:val="both"/>
        <w:rPr>
          <w:rFonts w:cs="Arial"/>
          <w:b/>
          <w:bCs/>
          <w:color w:val="000000"/>
          <w:sz w:val="24"/>
          <w:szCs w:val="24"/>
          <w:lang w:eastAsia="en-GB"/>
        </w:rPr>
      </w:pPr>
    </w:p>
    <w:p w14:paraId="5D6FCFED" w14:textId="3A7A8124" w:rsidR="00687DFE" w:rsidRDefault="00687DFE" w:rsidP="00FE72CC">
      <w:pPr>
        <w:pStyle w:val="NormalWeb"/>
        <w:shd w:val="clear" w:color="auto" w:fill="FFFFFF"/>
        <w:spacing w:before="0" w:beforeAutospacing="0" w:after="0" w:afterAutospacing="0" w:line="223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contact Bettina Paterson if you are interested in this position:  07967 - 810315</w:t>
      </w:r>
    </w:p>
    <w:sectPr w:rsidR="00687DFE" w:rsidSect="00C1333A">
      <w:footerReference w:type="even" r:id="rId11"/>
      <w:footerReference w:type="default" r:id="rId12"/>
      <w:pgSz w:w="11907" w:h="16840" w:code="9"/>
      <w:pgMar w:top="1021" w:right="1077" w:bottom="1077" w:left="1247" w:header="62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3D50" w14:textId="77777777" w:rsidR="00074933" w:rsidRDefault="00074933">
      <w:r>
        <w:separator/>
      </w:r>
    </w:p>
  </w:endnote>
  <w:endnote w:type="continuationSeparator" w:id="0">
    <w:p w14:paraId="3558D458" w14:textId="77777777" w:rsidR="00074933" w:rsidRDefault="0007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B2C" w14:textId="77777777" w:rsidR="0026032C" w:rsidRDefault="002603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16B2D" w14:textId="77777777" w:rsidR="0026032C" w:rsidRDefault="00260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B2E" w14:textId="77777777" w:rsidR="0026032C" w:rsidRDefault="002603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2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E16B2F" w14:textId="77777777" w:rsidR="0026032C" w:rsidRDefault="00260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EA10" w14:textId="77777777" w:rsidR="00074933" w:rsidRDefault="00074933">
      <w:r>
        <w:separator/>
      </w:r>
    </w:p>
  </w:footnote>
  <w:footnote w:type="continuationSeparator" w:id="0">
    <w:p w14:paraId="157A11FB" w14:textId="77777777" w:rsidR="00074933" w:rsidRDefault="0007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1E7D"/>
    <w:multiLevelType w:val="multilevel"/>
    <w:tmpl w:val="AC3893F8"/>
    <w:lvl w:ilvl="0">
      <w:start w:val="1"/>
      <w:numFmt w:val="bullet"/>
      <w:lvlText w:val=""/>
      <w:lvlJc w:val="left"/>
      <w:pPr>
        <w:tabs>
          <w:tab w:val="num" w:pos="-225"/>
        </w:tabs>
        <w:ind w:left="-2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2368A"/>
    <w:multiLevelType w:val="hybridMultilevel"/>
    <w:tmpl w:val="B91AB8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2846"/>
    <w:multiLevelType w:val="hybridMultilevel"/>
    <w:tmpl w:val="7C4E54DE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6F44D3F"/>
    <w:multiLevelType w:val="hybridMultilevel"/>
    <w:tmpl w:val="6FA0E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141D"/>
    <w:multiLevelType w:val="hybridMultilevel"/>
    <w:tmpl w:val="9AE0F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3B74"/>
    <w:multiLevelType w:val="hybridMultilevel"/>
    <w:tmpl w:val="1E668D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3DCB"/>
    <w:multiLevelType w:val="hybridMultilevel"/>
    <w:tmpl w:val="9E28C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B50EF"/>
    <w:multiLevelType w:val="hybridMultilevel"/>
    <w:tmpl w:val="355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71284"/>
    <w:multiLevelType w:val="singleLevel"/>
    <w:tmpl w:val="C9C043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7D66D5C"/>
    <w:multiLevelType w:val="hybridMultilevel"/>
    <w:tmpl w:val="74D6C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B6462"/>
    <w:multiLevelType w:val="hybridMultilevel"/>
    <w:tmpl w:val="C186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06924"/>
    <w:multiLevelType w:val="singleLevel"/>
    <w:tmpl w:val="C9C043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0584C50"/>
    <w:multiLevelType w:val="hybridMultilevel"/>
    <w:tmpl w:val="D13EF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A4404"/>
    <w:multiLevelType w:val="hybridMultilevel"/>
    <w:tmpl w:val="116CA9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0A0"/>
    <w:multiLevelType w:val="hybridMultilevel"/>
    <w:tmpl w:val="B2B41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95232"/>
    <w:multiLevelType w:val="hybridMultilevel"/>
    <w:tmpl w:val="2714B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37666"/>
    <w:multiLevelType w:val="hybridMultilevel"/>
    <w:tmpl w:val="0E647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D608A"/>
    <w:multiLevelType w:val="hybridMultilevel"/>
    <w:tmpl w:val="24902026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E0C5F6D"/>
    <w:multiLevelType w:val="hybridMultilevel"/>
    <w:tmpl w:val="EFD42A20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7128A5"/>
    <w:multiLevelType w:val="hybridMultilevel"/>
    <w:tmpl w:val="199A941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6E16"/>
    <w:multiLevelType w:val="hybridMultilevel"/>
    <w:tmpl w:val="04D23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621B45"/>
    <w:multiLevelType w:val="hybridMultilevel"/>
    <w:tmpl w:val="BA8AC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C4FAB"/>
    <w:multiLevelType w:val="hybridMultilevel"/>
    <w:tmpl w:val="231C3FA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8222517"/>
    <w:multiLevelType w:val="hybridMultilevel"/>
    <w:tmpl w:val="24AAEB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407C0"/>
    <w:multiLevelType w:val="hybridMultilevel"/>
    <w:tmpl w:val="E07CA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21756"/>
    <w:multiLevelType w:val="hybridMultilevel"/>
    <w:tmpl w:val="7C483B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419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6A2783"/>
    <w:multiLevelType w:val="hybridMultilevel"/>
    <w:tmpl w:val="FCBE98B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4B717C"/>
    <w:multiLevelType w:val="hybridMultilevel"/>
    <w:tmpl w:val="D114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E5CDB"/>
    <w:multiLevelType w:val="hybridMultilevel"/>
    <w:tmpl w:val="1D00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671BA"/>
    <w:multiLevelType w:val="hybridMultilevel"/>
    <w:tmpl w:val="92705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6588">
    <w:abstractNumId w:val="11"/>
  </w:num>
  <w:num w:numId="2" w16cid:durableId="990404556">
    <w:abstractNumId w:val="8"/>
  </w:num>
  <w:num w:numId="3" w16cid:durableId="1419669685">
    <w:abstractNumId w:val="1"/>
  </w:num>
  <w:num w:numId="4" w16cid:durableId="620771674">
    <w:abstractNumId w:val="5"/>
  </w:num>
  <w:num w:numId="5" w16cid:durableId="1735933139">
    <w:abstractNumId w:val="25"/>
  </w:num>
  <w:num w:numId="6" w16cid:durableId="444009590">
    <w:abstractNumId w:val="22"/>
  </w:num>
  <w:num w:numId="7" w16cid:durableId="1231422640">
    <w:abstractNumId w:val="26"/>
  </w:num>
  <w:num w:numId="8" w16cid:durableId="217477535">
    <w:abstractNumId w:val="18"/>
  </w:num>
  <w:num w:numId="9" w16cid:durableId="645279991">
    <w:abstractNumId w:val="23"/>
  </w:num>
  <w:num w:numId="10" w16cid:durableId="1016738651">
    <w:abstractNumId w:val="17"/>
  </w:num>
  <w:num w:numId="11" w16cid:durableId="1659533895">
    <w:abstractNumId w:val="13"/>
  </w:num>
  <w:num w:numId="12" w16cid:durableId="1115441097">
    <w:abstractNumId w:val="19"/>
  </w:num>
  <w:num w:numId="13" w16cid:durableId="1020929769">
    <w:abstractNumId w:val="16"/>
  </w:num>
  <w:num w:numId="14" w16cid:durableId="2108773749">
    <w:abstractNumId w:val="9"/>
  </w:num>
  <w:num w:numId="15" w16cid:durableId="998654548">
    <w:abstractNumId w:val="15"/>
  </w:num>
  <w:num w:numId="16" w16cid:durableId="1249073548">
    <w:abstractNumId w:val="7"/>
  </w:num>
  <w:num w:numId="17" w16cid:durableId="400256787">
    <w:abstractNumId w:val="14"/>
  </w:num>
  <w:num w:numId="18" w16cid:durableId="1856531688">
    <w:abstractNumId w:val="10"/>
  </w:num>
  <w:num w:numId="19" w16cid:durableId="1578318522">
    <w:abstractNumId w:val="20"/>
  </w:num>
  <w:num w:numId="20" w16cid:durableId="876308709">
    <w:abstractNumId w:val="27"/>
  </w:num>
  <w:num w:numId="21" w16cid:durableId="1884831689">
    <w:abstractNumId w:val="0"/>
  </w:num>
  <w:num w:numId="22" w16cid:durableId="1440175666">
    <w:abstractNumId w:val="21"/>
  </w:num>
  <w:num w:numId="23" w16cid:durableId="2069062168">
    <w:abstractNumId w:val="2"/>
  </w:num>
  <w:num w:numId="24" w16cid:durableId="2088114674">
    <w:abstractNumId w:val="24"/>
  </w:num>
  <w:num w:numId="25" w16cid:durableId="268008457">
    <w:abstractNumId w:val="12"/>
  </w:num>
  <w:num w:numId="26" w16cid:durableId="904990159">
    <w:abstractNumId w:val="29"/>
  </w:num>
  <w:num w:numId="27" w16cid:durableId="1636524763">
    <w:abstractNumId w:val="28"/>
  </w:num>
  <w:num w:numId="28" w16cid:durableId="919405078">
    <w:abstractNumId w:val="4"/>
  </w:num>
  <w:num w:numId="29" w16cid:durableId="1551259128">
    <w:abstractNumId w:val="6"/>
  </w:num>
  <w:num w:numId="30" w16cid:durableId="1018115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01"/>
    <w:rsid w:val="00006E54"/>
    <w:rsid w:val="00020E4D"/>
    <w:rsid w:val="000315D6"/>
    <w:rsid w:val="00046A64"/>
    <w:rsid w:val="000522B5"/>
    <w:rsid w:val="00061256"/>
    <w:rsid w:val="00072CCD"/>
    <w:rsid w:val="00074933"/>
    <w:rsid w:val="000919C8"/>
    <w:rsid w:val="000A71B4"/>
    <w:rsid w:val="000B14A9"/>
    <w:rsid w:val="000C4A84"/>
    <w:rsid w:val="000D42F6"/>
    <w:rsid w:val="000D52FE"/>
    <w:rsid w:val="000E12A0"/>
    <w:rsid w:val="00104FA8"/>
    <w:rsid w:val="00123ADC"/>
    <w:rsid w:val="0013211A"/>
    <w:rsid w:val="00156A93"/>
    <w:rsid w:val="001618D5"/>
    <w:rsid w:val="001A3742"/>
    <w:rsid w:val="001A7F47"/>
    <w:rsid w:val="001B187F"/>
    <w:rsid w:val="001D352C"/>
    <w:rsid w:val="001F6864"/>
    <w:rsid w:val="002011BE"/>
    <w:rsid w:val="002124AD"/>
    <w:rsid w:val="002209E6"/>
    <w:rsid w:val="00225669"/>
    <w:rsid w:val="00231E4A"/>
    <w:rsid w:val="002416A4"/>
    <w:rsid w:val="0026032C"/>
    <w:rsid w:val="0026716A"/>
    <w:rsid w:val="002718E1"/>
    <w:rsid w:val="002730FF"/>
    <w:rsid w:val="00274C0B"/>
    <w:rsid w:val="002A34EB"/>
    <w:rsid w:val="002D0293"/>
    <w:rsid w:val="002D067A"/>
    <w:rsid w:val="002D11BA"/>
    <w:rsid w:val="002D61ED"/>
    <w:rsid w:val="002E69A7"/>
    <w:rsid w:val="002F0F6A"/>
    <w:rsid w:val="00313FEA"/>
    <w:rsid w:val="00335BAC"/>
    <w:rsid w:val="00353FAF"/>
    <w:rsid w:val="0035505D"/>
    <w:rsid w:val="00387218"/>
    <w:rsid w:val="003C6A0A"/>
    <w:rsid w:val="003D52D8"/>
    <w:rsid w:val="003D757B"/>
    <w:rsid w:val="003E6625"/>
    <w:rsid w:val="003F4172"/>
    <w:rsid w:val="004006C1"/>
    <w:rsid w:val="004143DD"/>
    <w:rsid w:val="00415D64"/>
    <w:rsid w:val="004174F7"/>
    <w:rsid w:val="0042717C"/>
    <w:rsid w:val="00432F79"/>
    <w:rsid w:val="00435950"/>
    <w:rsid w:val="00436B32"/>
    <w:rsid w:val="004664F7"/>
    <w:rsid w:val="0047251B"/>
    <w:rsid w:val="00483A35"/>
    <w:rsid w:val="004864E3"/>
    <w:rsid w:val="00497825"/>
    <w:rsid w:val="004B53A0"/>
    <w:rsid w:val="004D0CAE"/>
    <w:rsid w:val="004D5199"/>
    <w:rsid w:val="004E7BB0"/>
    <w:rsid w:val="005072D2"/>
    <w:rsid w:val="00510857"/>
    <w:rsid w:val="00511297"/>
    <w:rsid w:val="005117C2"/>
    <w:rsid w:val="00522814"/>
    <w:rsid w:val="00527B00"/>
    <w:rsid w:val="00561A1D"/>
    <w:rsid w:val="005767B9"/>
    <w:rsid w:val="00580E6D"/>
    <w:rsid w:val="00584B16"/>
    <w:rsid w:val="00591AEF"/>
    <w:rsid w:val="005C3CE3"/>
    <w:rsid w:val="005C65D1"/>
    <w:rsid w:val="005C7970"/>
    <w:rsid w:val="005E405C"/>
    <w:rsid w:val="0062629E"/>
    <w:rsid w:val="00632079"/>
    <w:rsid w:val="0063583C"/>
    <w:rsid w:val="006709D0"/>
    <w:rsid w:val="00687BD5"/>
    <w:rsid w:val="00687DFE"/>
    <w:rsid w:val="006A2EE3"/>
    <w:rsid w:val="006B39AF"/>
    <w:rsid w:val="006B75DC"/>
    <w:rsid w:val="006E1831"/>
    <w:rsid w:val="00744178"/>
    <w:rsid w:val="0074788E"/>
    <w:rsid w:val="007527BB"/>
    <w:rsid w:val="007548DF"/>
    <w:rsid w:val="007629A0"/>
    <w:rsid w:val="00764DA8"/>
    <w:rsid w:val="00765FB4"/>
    <w:rsid w:val="0078703C"/>
    <w:rsid w:val="0079443D"/>
    <w:rsid w:val="007A6738"/>
    <w:rsid w:val="007C2B00"/>
    <w:rsid w:val="007D03A0"/>
    <w:rsid w:val="007D7077"/>
    <w:rsid w:val="007F16A3"/>
    <w:rsid w:val="007F3EE4"/>
    <w:rsid w:val="00811BA3"/>
    <w:rsid w:val="00822021"/>
    <w:rsid w:val="00830DD4"/>
    <w:rsid w:val="00861FAB"/>
    <w:rsid w:val="00863666"/>
    <w:rsid w:val="0087015F"/>
    <w:rsid w:val="0089799F"/>
    <w:rsid w:val="008A017A"/>
    <w:rsid w:val="008A7621"/>
    <w:rsid w:val="008B19F5"/>
    <w:rsid w:val="008D7624"/>
    <w:rsid w:val="008F0B63"/>
    <w:rsid w:val="009048D7"/>
    <w:rsid w:val="00915EDE"/>
    <w:rsid w:val="00936981"/>
    <w:rsid w:val="00940015"/>
    <w:rsid w:val="00940905"/>
    <w:rsid w:val="00947B88"/>
    <w:rsid w:val="00965A99"/>
    <w:rsid w:val="00977024"/>
    <w:rsid w:val="0098019F"/>
    <w:rsid w:val="00994263"/>
    <w:rsid w:val="009B3497"/>
    <w:rsid w:val="009B3D7C"/>
    <w:rsid w:val="009E6F4F"/>
    <w:rsid w:val="00A61052"/>
    <w:rsid w:val="00A726B0"/>
    <w:rsid w:val="00A81A5E"/>
    <w:rsid w:val="00A81ACE"/>
    <w:rsid w:val="00A950E1"/>
    <w:rsid w:val="00AB0CF0"/>
    <w:rsid w:val="00AE6E2E"/>
    <w:rsid w:val="00AF1A0B"/>
    <w:rsid w:val="00B0389D"/>
    <w:rsid w:val="00B13A6D"/>
    <w:rsid w:val="00B30FDE"/>
    <w:rsid w:val="00B33C79"/>
    <w:rsid w:val="00B35077"/>
    <w:rsid w:val="00B36611"/>
    <w:rsid w:val="00B562A9"/>
    <w:rsid w:val="00B75BEC"/>
    <w:rsid w:val="00B84D92"/>
    <w:rsid w:val="00B95FF7"/>
    <w:rsid w:val="00BD1705"/>
    <w:rsid w:val="00BD2BD2"/>
    <w:rsid w:val="00BD44E5"/>
    <w:rsid w:val="00BD5DA6"/>
    <w:rsid w:val="00BE5D1D"/>
    <w:rsid w:val="00C01314"/>
    <w:rsid w:val="00C1333A"/>
    <w:rsid w:val="00C138F9"/>
    <w:rsid w:val="00C22320"/>
    <w:rsid w:val="00C32DE5"/>
    <w:rsid w:val="00C5077A"/>
    <w:rsid w:val="00C64096"/>
    <w:rsid w:val="00C71F06"/>
    <w:rsid w:val="00C7231E"/>
    <w:rsid w:val="00C96796"/>
    <w:rsid w:val="00CA32FF"/>
    <w:rsid w:val="00CF44F4"/>
    <w:rsid w:val="00D21DB8"/>
    <w:rsid w:val="00D429FA"/>
    <w:rsid w:val="00D746B3"/>
    <w:rsid w:val="00D74813"/>
    <w:rsid w:val="00DA6C30"/>
    <w:rsid w:val="00DC455F"/>
    <w:rsid w:val="00DD41FE"/>
    <w:rsid w:val="00DD7A01"/>
    <w:rsid w:val="00DE011C"/>
    <w:rsid w:val="00DE5373"/>
    <w:rsid w:val="00E05391"/>
    <w:rsid w:val="00E33E51"/>
    <w:rsid w:val="00E41FC5"/>
    <w:rsid w:val="00E65F9A"/>
    <w:rsid w:val="00E8245B"/>
    <w:rsid w:val="00E900D3"/>
    <w:rsid w:val="00E90AA5"/>
    <w:rsid w:val="00E9631E"/>
    <w:rsid w:val="00EC6C65"/>
    <w:rsid w:val="00F1118B"/>
    <w:rsid w:val="00F244D2"/>
    <w:rsid w:val="00F276DF"/>
    <w:rsid w:val="00F32829"/>
    <w:rsid w:val="00F3756F"/>
    <w:rsid w:val="00F40654"/>
    <w:rsid w:val="00F44959"/>
    <w:rsid w:val="00F716D5"/>
    <w:rsid w:val="00FB61FC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6AFB"/>
  <w15:chartTrackingRefBased/>
  <w15:docId w15:val="{79A60AA1-CA74-4F61-9072-314B0B0E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Header"/>
    <w:pPr>
      <w:tabs>
        <w:tab w:val="clear" w:pos="4153"/>
        <w:tab w:val="clear" w:pos="8306"/>
        <w:tab w:val="center" w:pos="4320"/>
        <w:tab w:val="right" w:pos="8640"/>
      </w:tabs>
    </w:pPr>
    <w:rPr>
      <w:b/>
      <w:caps/>
      <w:sz w:val="28"/>
    </w:rPr>
  </w:style>
  <w:style w:type="paragraph" w:customStyle="1" w:styleId="Level2">
    <w:name w:val="Level 2"/>
    <w:basedOn w:val="Header"/>
    <w:pPr>
      <w:tabs>
        <w:tab w:val="clear" w:pos="4153"/>
        <w:tab w:val="clear" w:pos="8306"/>
        <w:tab w:val="center" w:pos="4320"/>
        <w:tab w:val="right" w:pos="8640"/>
      </w:tabs>
    </w:pPr>
    <w:rPr>
      <w:b/>
      <w:sz w:val="22"/>
      <w:u w:val="single"/>
    </w:rPr>
  </w:style>
  <w:style w:type="paragraph" w:customStyle="1" w:styleId="Level3">
    <w:name w:val="Level 3"/>
    <w:basedOn w:val="Normal"/>
    <w:rPr>
      <w:b/>
      <w:sz w:val="22"/>
    </w:rPr>
  </w:style>
  <w:style w:type="paragraph" w:customStyle="1" w:styleId="Level4">
    <w:name w:val="Level 4"/>
    <w:basedOn w:val="Normal"/>
    <w:rPr>
      <w:sz w:val="22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284" w:hanging="284"/>
    </w:pPr>
    <w:rPr>
      <w:rFonts w:cs="Arial"/>
      <w:noProof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006E54"/>
    <w:pPr>
      <w:spacing w:after="120"/>
    </w:pPr>
  </w:style>
  <w:style w:type="character" w:customStyle="1" w:styleId="BodyTextChar">
    <w:name w:val="Body Text Char"/>
    <w:link w:val="BodyText"/>
    <w:rsid w:val="00006E54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2011BE"/>
    <w:pPr>
      <w:ind w:left="720"/>
    </w:pPr>
  </w:style>
  <w:style w:type="paragraph" w:styleId="NormalWeb">
    <w:name w:val="Normal (Web)"/>
    <w:basedOn w:val="Normal"/>
    <w:uiPriority w:val="99"/>
    <w:unhideWhenUsed/>
    <w:rsid w:val="00915E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915EDE"/>
  </w:style>
  <w:style w:type="character" w:customStyle="1" w:styleId="contentpasted0">
    <w:name w:val="contentpasted0"/>
    <w:basedOn w:val="DefaultParagraphFont"/>
    <w:rsid w:val="00AE6E2E"/>
  </w:style>
  <w:style w:type="table" w:styleId="TableGrid">
    <w:name w:val="Table Grid"/>
    <w:basedOn w:val="TableNormal"/>
    <w:uiPriority w:val="59"/>
    <w:rsid w:val="002671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18F18375B5844B06D4ACBDC954A00" ma:contentTypeVersion="22" ma:contentTypeDescription="Create a new document." ma:contentTypeScope="" ma:versionID="998052213fa33c39da57a9bf14f1feaa">
  <xsd:schema xmlns:xsd="http://www.w3.org/2001/XMLSchema" xmlns:xs="http://www.w3.org/2001/XMLSchema" xmlns:p="http://schemas.microsoft.com/office/2006/metadata/properties" xmlns:ns1="http://schemas.microsoft.com/sharepoint/v3" xmlns:ns2="18908886-4e4f-45d7-8dce-59e2e2b55b0f" xmlns:ns3="9959ae78-90a6-483c-82b6-37dd07045860" targetNamespace="http://schemas.microsoft.com/office/2006/metadata/properties" ma:root="true" ma:fieldsID="2b5baf5a28a3c1e7dd27f11fcc416ef2" ns1:_="" ns2:_="" ns3:_="">
    <xsd:import namespace="http://schemas.microsoft.com/sharepoint/v3"/>
    <xsd:import namespace="18908886-4e4f-45d7-8dce-59e2e2b55b0f"/>
    <xsd:import namespace="9959ae78-90a6-483c-82b6-37dd07045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08886-4e4f-45d7-8dce-59e2e2b5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" ma:index="28" nillable="true" ma:displayName="No" ma:internalName="No">
      <xsd:simpleType>
        <xsd:restriction base="dms:Number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e78-90a6-483c-82b6-37dd07045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489345-0e6a-4e7d-88bc-050149393668}" ma:internalName="TaxCatchAll" ma:showField="CatchAllData" ma:web="9959ae78-90a6-483c-82b6-37dd07045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8908886-4e4f-45d7-8dce-59e2e2b55b0f" xsi:nil="true"/>
    <_ip_UnifiedCompliancePolicyProperties xmlns="http://schemas.microsoft.com/sharepoint/v3" xsi:nil="true"/>
    <lcf76f155ced4ddcb4097134ff3c332f xmlns="18908886-4e4f-45d7-8dce-59e2e2b55b0f">
      <Terms xmlns="http://schemas.microsoft.com/office/infopath/2007/PartnerControls"/>
    </lcf76f155ced4ddcb4097134ff3c332f>
    <TaxCatchAll xmlns="9959ae78-90a6-483c-82b6-37dd07045860" xsi:nil="true"/>
    <No xmlns="18908886-4e4f-45d7-8dce-59e2e2b55b0f" xsi:nil="true"/>
  </documentManagement>
</p:properties>
</file>

<file path=customXml/itemProps1.xml><?xml version="1.0" encoding="utf-8"?>
<ds:datastoreItem xmlns:ds="http://schemas.openxmlformats.org/officeDocument/2006/customXml" ds:itemID="{8B5BD6CA-1A73-46DE-97B8-D39C701FF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162AB-51D2-4466-A4A0-34B70ADB6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908886-4e4f-45d7-8dce-59e2e2b55b0f"/>
    <ds:schemaRef ds:uri="9959ae78-90a6-483c-82b6-37dd07045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CA463-CF50-475E-8B40-337DFD4B95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3940D1-3F7B-495C-809B-14E8F7AC4B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908886-4e4f-45d7-8dce-59e2e2b55b0f"/>
    <ds:schemaRef ds:uri="9959ae78-90a6-483c-82b6-37dd070458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NORTHUMBERLAND COUNTY COUNCIL_VACANCY NO:</vt:lpstr>
    </vt:vector>
  </TitlesOfParts>
  <Company>NORTHUMBERLAND CC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NORTHUMBERLAND COUNTY COUNCIL_VACANCY NO:</dc:title>
  <dc:subject/>
  <dc:creator>Social Services</dc:creator>
  <cp:keywords/>
  <cp:lastModifiedBy>Lisa Craig</cp:lastModifiedBy>
  <cp:revision>4</cp:revision>
  <cp:lastPrinted>2014-12-10T16:47:00Z</cp:lastPrinted>
  <dcterms:created xsi:type="dcterms:W3CDTF">2025-09-18T07:00:00Z</dcterms:created>
  <dcterms:modified xsi:type="dcterms:W3CDTF">2025-09-18T08:49:00Z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Paterson Bettina (RTF) NHCT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Social Services Mailbox</vt:lpwstr>
  </property>
  <property fmtid="{D5CDD505-2E9C-101B-9397-08002B2CF9AE}" pid="5" name="ContentTypeId">
    <vt:lpwstr>0x010100A9118F18375B5844B06D4ACBDC954A00</vt:lpwstr>
  </property>
  <property fmtid="{D5CDD505-2E9C-101B-9397-08002B2CF9AE}" pid="6" name="MediaServiceImageTags">
    <vt:lpwstr/>
  </property>
</Properties>
</file>