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C612" w14:textId="77777777" w:rsidR="00385E0B" w:rsidRDefault="00385E0B" w:rsidP="00385E0B">
      <w:pPr>
        <w:rPr>
          <w:rFonts w:ascii="Arial" w:hAnsi="Arial" w:cs="Arial"/>
          <w:b/>
          <w:bCs/>
          <w:sz w:val="28"/>
          <w:szCs w:val="28"/>
        </w:rPr>
      </w:pPr>
    </w:p>
    <w:p w14:paraId="4BD53FB9" w14:textId="78BB1202" w:rsidR="00385E0B" w:rsidRPr="004F7372" w:rsidRDefault="00385E0B" w:rsidP="00385E0B">
      <w:pPr>
        <w:rPr>
          <w:rFonts w:ascii="Arial" w:hAnsi="Arial" w:cs="Arial"/>
          <w:b/>
          <w:bCs/>
          <w:sz w:val="28"/>
          <w:szCs w:val="28"/>
        </w:rPr>
      </w:pPr>
      <w:bookmarkStart w:id="0" w:name="_Hlk208995151"/>
      <w:r w:rsidRPr="004F7372">
        <w:rPr>
          <w:rFonts w:ascii="Arial" w:hAnsi="Arial" w:cs="Arial"/>
          <w:b/>
          <w:bCs/>
          <w:sz w:val="28"/>
          <w:szCs w:val="28"/>
        </w:rPr>
        <w:t xml:space="preserve">Job Title: </w:t>
      </w:r>
      <w:r>
        <w:rPr>
          <w:rFonts w:ascii="Arial" w:hAnsi="Arial" w:cs="Arial"/>
          <w:b/>
          <w:bCs/>
          <w:sz w:val="28"/>
          <w:szCs w:val="28"/>
        </w:rPr>
        <w:t>Operations Support Lead</w:t>
      </w:r>
    </w:p>
    <w:p w14:paraId="41E491D3" w14:textId="77777777" w:rsidR="00385E0B" w:rsidRDefault="00385E0B" w:rsidP="00385E0B">
      <w:pPr>
        <w:rPr>
          <w:rFonts w:ascii="Arial" w:hAnsi="Arial" w:cs="Arial"/>
          <w:sz w:val="28"/>
          <w:szCs w:val="28"/>
        </w:rPr>
      </w:pPr>
      <w:r w:rsidRPr="004F7372">
        <w:rPr>
          <w:rFonts w:ascii="Arial" w:hAnsi="Arial" w:cs="Arial"/>
          <w:b/>
          <w:bCs/>
          <w:sz w:val="28"/>
          <w:szCs w:val="28"/>
        </w:rPr>
        <w:t>Team</w:t>
      </w:r>
      <w:r w:rsidRPr="004F7372">
        <w:rPr>
          <w:rFonts w:ascii="Arial" w:hAnsi="Arial" w:cs="Arial"/>
          <w:sz w:val="28"/>
          <w:szCs w:val="28"/>
        </w:rPr>
        <w:t>: Disability North Service Team</w:t>
      </w:r>
      <w:r w:rsidRPr="004F7372">
        <w:rPr>
          <w:rFonts w:ascii="Arial" w:hAnsi="Arial" w:cs="Arial"/>
          <w:sz w:val="28"/>
          <w:szCs w:val="28"/>
        </w:rPr>
        <w:br/>
      </w:r>
      <w:r w:rsidRPr="004F7372">
        <w:rPr>
          <w:rFonts w:ascii="Arial" w:hAnsi="Arial" w:cs="Arial"/>
          <w:b/>
          <w:bCs/>
          <w:sz w:val="28"/>
          <w:szCs w:val="28"/>
        </w:rPr>
        <w:t>Responsible to</w:t>
      </w:r>
      <w:r w:rsidRPr="004F7372">
        <w:rPr>
          <w:rFonts w:ascii="Arial" w:hAnsi="Arial" w:cs="Arial"/>
          <w:sz w:val="28"/>
          <w:szCs w:val="28"/>
        </w:rPr>
        <w:t xml:space="preserve">: </w:t>
      </w:r>
      <w:r>
        <w:rPr>
          <w:rFonts w:ascii="Arial" w:hAnsi="Arial" w:cs="Arial"/>
          <w:sz w:val="28"/>
          <w:szCs w:val="28"/>
        </w:rPr>
        <w:t>Chief Executive Officer</w:t>
      </w:r>
      <w:r w:rsidRPr="004F7372">
        <w:rPr>
          <w:rFonts w:ascii="Arial" w:hAnsi="Arial" w:cs="Arial"/>
          <w:sz w:val="28"/>
          <w:szCs w:val="28"/>
        </w:rPr>
        <w:br/>
      </w:r>
      <w:r w:rsidRPr="004F7372">
        <w:rPr>
          <w:rFonts w:ascii="Arial" w:hAnsi="Arial" w:cs="Arial"/>
          <w:b/>
          <w:bCs/>
          <w:sz w:val="28"/>
          <w:szCs w:val="28"/>
        </w:rPr>
        <w:t>Working Hours</w:t>
      </w:r>
      <w:r w:rsidRPr="004F7372">
        <w:rPr>
          <w:rFonts w:ascii="Arial" w:hAnsi="Arial" w:cs="Arial"/>
          <w:sz w:val="28"/>
          <w:szCs w:val="28"/>
        </w:rPr>
        <w:t xml:space="preserve">: </w:t>
      </w:r>
      <w:r>
        <w:rPr>
          <w:rFonts w:ascii="Arial" w:hAnsi="Arial" w:cs="Arial"/>
          <w:sz w:val="28"/>
          <w:szCs w:val="28"/>
        </w:rPr>
        <w:t>35</w:t>
      </w:r>
      <w:r w:rsidRPr="004F7372">
        <w:rPr>
          <w:rFonts w:ascii="Arial" w:hAnsi="Arial" w:cs="Arial"/>
          <w:sz w:val="28"/>
          <w:szCs w:val="28"/>
        </w:rPr>
        <w:t xml:space="preserve"> hours per week </w:t>
      </w:r>
    </w:p>
    <w:p w14:paraId="4EFA8B06" w14:textId="11068337" w:rsidR="00385E0B" w:rsidRPr="004F7372" w:rsidRDefault="00385E0B" w:rsidP="00385E0B">
      <w:pPr>
        <w:rPr>
          <w:rFonts w:ascii="Arial" w:hAnsi="Arial" w:cs="Arial"/>
          <w:sz w:val="28"/>
          <w:szCs w:val="28"/>
        </w:rPr>
      </w:pPr>
      <w:r w:rsidRPr="004F7372">
        <w:rPr>
          <w:rFonts w:ascii="Arial" w:hAnsi="Arial" w:cs="Arial"/>
          <w:b/>
          <w:bCs/>
          <w:sz w:val="28"/>
          <w:szCs w:val="28"/>
        </w:rPr>
        <w:t>Salary</w:t>
      </w:r>
      <w:r w:rsidRPr="004F7372">
        <w:rPr>
          <w:rFonts w:ascii="Arial" w:hAnsi="Arial" w:cs="Arial"/>
          <w:sz w:val="28"/>
          <w:szCs w:val="28"/>
        </w:rPr>
        <w:t>: £2</w:t>
      </w:r>
      <w:r>
        <w:rPr>
          <w:rFonts w:ascii="Arial" w:hAnsi="Arial" w:cs="Arial"/>
          <w:sz w:val="28"/>
          <w:szCs w:val="28"/>
        </w:rPr>
        <w:t>7,032</w:t>
      </w:r>
      <w:r w:rsidRPr="004F7372">
        <w:rPr>
          <w:rFonts w:ascii="Arial" w:hAnsi="Arial" w:cs="Arial"/>
          <w:sz w:val="28"/>
          <w:szCs w:val="28"/>
        </w:rPr>
        <w:br/>
      </w:r>
      <w:r w:rsidRPr="004F7372">
        <w:rPr>
          <w:rFonts w:ascii="Arial" w:hAnsi="Arial" w:cs="Arial"/>
          <w:b/>
          <w:bCs/>
          <w:sz w:val="28"/>
          <w:szCs w:val="28"/>
        </w:rPr>
        <w:t>Location</w:t>
      </w:r>
      <w:r w:rsidRPr="004F7372">
        <w:rPr>
          <w:rFonts w:ascii="Arial" w:hAnsi="Arial" w:cs="Arial"/>
          <w:sz w:val="28"/>
          <w:szCs w:val="28"/>
        </w:rPr>
        <w:t xml:space="preserve">: The Dene Centre, </w:t>
      </w:r>
      <w:r>
        <w:rPr>
          <w:rFonts w:ascii="Arial" w:hAnsi="Arial" w:cs="Arial"/>
          <w:sz w:val="28"/>
          <w:szCs w:val="28"/>
        </w:rPr>
        <w:t>Gosforth.</w:t>
      </w:r>
    </w:p>
    <w:p w14:paraId="2D1D8259" w14:textId="3AF17762" w:rsidR="00206D8F" w:rsidRPr="005807ED" w:rsidRDefault="00E839A8" w:rsidP="00206D8F">
      <w:pPr>
        <w:rPr>
          <w:rFonts w:ascii="Arial" w:hAnsi="Arial" w:cs="Arial"/>
          <w:b/>
          <w:bCs/>
          <w:sz w:val="28"/>
          <w:szCs w:val="28"/>
        </w:rPr>
      </w:pPr>
      <w:r w:rsidRPr="00E839A8">
        <w:rPr>
          <w:rFonts w:ascii="Arial" w:hAnsi="Arial" w:cs="Arial"/>
          <w:sz w:val="28"/>
          <w:szCs w:val="28"/>
        </w:rPr>
        <w:br/>
      </w:r>
      <w:r w:rsidR="00206D8F" w:rsidRPr="005807ED">
        <w:rPr>
          <w:rFonts w:ascii="Arial" w:hAnsi="Arial" w:cs="Arial"/>
          <w:b/>
          <w:bCs/>
          <w:sz w:val="28"/>
          <w:szCs w:val="28"/>
        </w:rPr>
        <w:t>About Disability North</w:t>
      </w:r>
    </w:p>
    <w:p w14:paraId="601E4874" w14:textId="6A7D6FD8" w:rsidR="00206D8F" w:rsidRPr="005807ED" w:rsidRDefault="00206D8F" w:rsidP="00206D8F">
      <w:pPr>
        <w:rPr>
          <w:rFonts w:ascii="Arial" w:hAnsi="Arial" w:cs="Arial"/>
          <w:sz w:val="28"/>
          <w:szCs w:val="28"/>
        </w:rPr>
      </w:pPr>
      <w:r>
        <w:rPr>
          <w:rFonts w:ascii="Arial" w:hAnsi="Arial" w:cs="Arial"/>
          <w:sz w:val="28"/>
          <w:szCs w:val="28"/>
        </w:rPr>
        <w:t>D</w:t>
      </w:r>
      <w:r w:rsidRPr="005807ED">
        <w:rPr>
          <w:rFonts w:ascii="Arial" w:hAnsi="Arial" w:cs="Arial"/>
          <w:sz w:val="28"/>
          <w:szCs w:val="28"/>
        </w:rPr>
        <w:t xml:space="preserve">isability North </w:t>
      </w:r>
      <w:r>
        <w:rPr>
          <w:rFonts w:ascii="Arial" w:hAnsi="Arial" w:cs="Arial"/>
          <w:sz w:val="28"/>
          <w:szCs w:val="28"/>
        </w:rPr>
        <w:t xml:space="preserve">promotes choice control and independence, championing the rights of disabled people and providing advice and support to enable </w:t>
      </w:r>
      <w:r w:rsidRPr="005807ED">
        <w:rPr>
          <w:rFonts w:ascii="Arial" w:hAnsi="Arial" w:cs="Arial"/>
          <w:sz w:val="28"/>
          <w:szCs w:val="28"/>
        </w:rPr>
        <w:t xml:space="preserve">disabled people and older people to live </w:t>
      </w:r>
      <w:r>
        <w:rPr>
          <w:rFonts w:ascii="Arial" w:hAnsi="Arial" w:cs="Arial"/>
          <w:sz w:val="28"/>
          <w:szCs w:val="28"/>
        </w:rPr>
        <w:t xml:space="preserve">the lives they choose. </w:t>
      </w:r>
      <w:r w:rsidRPr="005807ED">
        <w:rPr>
          <w:rFonts w:ascii="Arial" w:hAnsi="Arial" w:cs="Arial"/>
          <w:sz w:val="28"/>
          <w:szCs w:val="28"/>
        </w:rPr>
        <w:t>We believe in equity, diversity, and inclusion, where everyone can bring their uniqueness to the table. Our work is driven by passion, determination, and excellence, and we work collaboratively with empathy and integrity to meet the needs of our community.</w:t>
      </w:r>
    </w:p>
    <w:p w14:paraId="209EA82B" w14:textId="77777777" w:rsidR="00E839A8" w:rsidRPr="00E839A8" w:rsidRDefault="00E839A8" w:rsidP="00E839A8">
      <w:pPr>
        <w:rPr>
          <w:rFonts w:ascii="Arial" w:hAnsi="Arial" w:cs="Arial"/>
          <w:b/>
          <w:bCs/>
          <w:sz w:val="28"/>
          <w:szCs w:val="28"/>
        </w:rPr>
      </w:pPr>
      <w:r w:rsidRPr="00E839A8">
        <w:rPr>
          <w:rFonts w:ascii="Arial" w:hAnsi="Arial" w:cs="Arial"/>
          <w:b/>
          <w:bCs/>
          <w:sz w:val="28"/>
          <w:szCs w:val="28"/>
        </w:rPr>
        <w:t>Purpose</w:t>
      </w:r>
    </w:p>
    <w:p w14:paraId="6070D9B0" w14:textId="70229590" w:rsidR="0039064F" w:rsidRPr="00DA72FF" w:rsidRDefault="00E839A8" w:rsidP="00E839A8">
      <w:pPr>
        <w:rPr>
          <w:rFonts w:ascii="Arial" w:hAnsi="Arial" w:cs="Arial"/>
          <w:sz w:val="28"/>
          <w:szCs w:val="28"/>
        </w:rPr>
      </w:pPr>
      <w:r w:rsidRPr="00DA72FF">
        <w:rPr>
          <w:rFonts w:ascii="Arial" w:hAnsi="Arial" w:cs="Arial"/>
          <w:sz w:val="28"/>
          <w:szCs w:val="28"/>
        </w:rPr>
        <w:t>To provide operational</w:t>
      </w:r>
      <w:r w:rsidR="0039064F" w:rsidRPr="00DA72FF">
        <w:rPr>
          <w:rFonts w:ascii="Arial" w:hAnsi="Arial" w:cs="Arial"/>
          <w:sz w:val="28"/>
          <w:szCs w:val="28"/>
        </w:rPr>
        <w:t xml:space="preserve"> and systems</w:t>
      </w:r>
      <w:r w:rsidRPr="00DA72FF">
        <w:rPr>
          <w:rFonts w:ascii="Arial" w:hAnsi="Arial" w:cs="Arial"/>
          <w:sz w:val="28"/>
          <w:szCs w:val="28"/>
        </w:rPr>
        <w:t xml:space="preserve"> support to the Chief Exec and Senior Management Team. </w:t>
      </w:r>
      <w:r w:rsidRPr="00E839A8">
        <w:rPr>
          <w:rFonts w:ascii="Arial" w:hAnsi="Arial" w:cs="Arial"/>
          <w:sz w:val="28"/>
          <w:szCs w:val="28"/>
        </w:rPr>
        <w:t>Keep Disability North running smoothly day-to-day whil</w:t>
      </w:r>
      <w:r w:rsidR="00063088" w:rsidRPr="00DA72FF">
        <w:rPr>
          <w:rFonts w:ascii="Arial" w:hAnsi="Arial" w:cs="Arial"/>
          <w:sz w:val="28"/>
          <w:szCs w:val="28"/>
        </w:rPr>
        <w:t xml:space="preserve">st supporting </w:t>
      </w:r>
      <w:r w:rsidRPr="00E839A8">
        <w:rPr>
          <w:rFonts w:ascii="Arial" w:hAnsi="Arial" w:cs="Arial"/>
          <w:sz w:val="28"/>
          <w:szCs w:val="28"/>
        </w:rPr>
        <w:t>development</w:t>
      </w:r>
      <w:r w:rsidR="00063088" w:rsidRPr="00DA72FF">
        <w:rPr>
          <w:rFonts w:ascii="Arial" w:hAnsi="Arial" w:cs="Arial"/>
          <w:sz w:val="28"/>
          <w:szCs w:val="28"/>
        </w:rPr>
        <w:t>,</w:t>
      </w:r>
      <w:r w:rsidRPr="00E839A8">
        <w:rPr>
          <w:rFonts w:ascii="Arial" w:hAnsi="Arial" w:cs="Arial"/>
          <w:sz w:val="28"/>
          <w:szCs w:val="28"/>
        </w:rPr>
        <w:t xml:space="preserve"> </w:t>
      </w:r>
      <w:r w:rsidRPr="00DA72FF">
        <w:rPr>
          <w:rFonts w:ascii="Arial" w:hAnsi="Arial" w:cs="Arial"/>
          <w:sz w:val="28"/>
          <w:szCs w:val="28"/>
        </w:rPr>
        <w:t xml:space="preserve">including </w:t>
      </w:r>
      <w:r w:rsidRPr="00E839A8">
        <w:rPr>
          <w:rFonts w:ascii="Arial" w:hAnsi="Arial" w:cs="Arial"/>
          <w:sz w:val="28"/>
          <w:szCs w:val="28"/>
        </w:rPr>
        <w:t xml:space="preserve">the </w:t>
      </w:r>
      <w:r w:rsidR="0039064F" w:rsidRPr="00DA72FF">
        <w:rPr>
          <w:rFonts w:ascii="Arial" w:hAnsi="Arial" w:cs="Arial"/>
          <w:sz w:val="28"/>
          <w:szCs w:val="28"/>
        </w:rPr>
        <w:t xml:space="preserve">exciting centre </w:t>
      </w:r>
      <w:r w:rsidRPr="00E839A8">
        <w:rPr>
          <w:rFonts w:ascii="Arial" w:hAnsi="Arial" w:cs="Arial"/>
          <w:sz w:val="28"/>
          <w:szCs w:val="28"/>
        </w:rPr>
        <w:t xml:space="preserve">refurbishment programme. </w:t>
      </w:r>
    </w:p>
    <w:p w14:paraId="01A6489A" w14:textId="13BB8E03" w:rsidR="00E839A8" w:rsidRPr="00E839A8" w:rsidRDefault="0039064F" w:rsidP="00E839A8">
      <w:pPr>
        <w:rPr>
          <w:rFonts w:ascii="Arial" w:hAnsi="Arial" w:cs="Arial"/>
          <w:sz w:val="28"/>
          <w:szCs w:val="28"/>
        </w:rPr>
      </w:pPr>
      <w:r w:rsidRPr="00DA72FF">
        <w:rPr>
          <w:rFonts w:ascii="Arial" w:hAnsi="Arial" w:cs="Arial"/>
          <w:sz w:val="28"/>
          <w:szCs w:val="28"/>
        </w:rPr>
        <w:t xml:space="preserve">The post will line manage </w:t>
      </w:r>
      <w:r w:rsidR="00E839A8" w:rsidRPr="00DA72FF">
        <w:rPr>
          <w:rFonts w:ascii="Arial" w:hAnsi="Arial" w:cs="Arial"/>
          <w:sz w:val="28"/>
          <w:szCs w:val="28"/>
        </w:rPr>
        <w:t xml:space="preserve">our </w:t>
      </w:r>
      <w:r w:rsidR="00063088" w:rsidRPr="00DA72FF">
        <w:rPr>
          <w:rFonts w:ascii="Arial" w:hAnsi="Arial" w:cs="Arial"/>
          <w:sz w:val="28"/>
          <w:szCs w:val="28"/>
        </w:rPr>
        <w:t xml:space="preserve">two </w:t>
      </w:r>
      <w:r w:rsidR="00E839A8" w:rsidRPr="00DA72FF">
        <w:rPr>
          <w:rFonts w:ascii="Arial" w:hAnsi="Arial" w:cs="Arial"/>
          <w:sz w:val="28"/>
          <w:szCs w:val="28"/>
        </w:rPr>
        <w:t>reception</w:t>
      </w:r>
      <w:r w:rsidR="00063088" w:rsidRPr="00DA72FF">
        <w:rPr>
          <w:rFonts w:ascii="Arial" w:hAnsi="Arial" w:cs="Arial"/>
          <w:sz w:val="28"/>
          <w:szCs w:val="28"/>
        </w:rPr>
        <w:t>ists</w:t>
      </w:r>
      <w:r w:rsidRPr="00DA72FF">
        <w:rPr>
          <w:rFonts w:ascii="Arial" w:hAnsi="Arial" w:cs="Arial"/>
          <w:sz w:val="28"/>
          <w:szCs w:val="28"/>
        </w:rPr>
        <w:t xml:space="preserve"> </w:t>
      </w:r>
      <w:r w:rsidR="00E839A8" w:rsidRPr="00DA72FF">
        <w:rPr>
          <w:rFonts w:ascii="Arial" w:hAnsi="Arial" w:cs="Arial"/>
          <w:sz w:val="28"/>
          <w:szCs w:val="28"/>
        </w:rPr>
        <w:t>ensuring high standards and process</w:t>
      </w:r>
      <w:r w:rsidR="00063088" w:rsidRPr="00DA72FF">
        <w:rPr>
          <w:rFonts w:ascii="Arial" w:hAnsi="Arial" w:cs="Arial"/>
          <w:sz w:val="28"/>
          <w:szCs w:val="28"/>
        </w:rPr>
        <w:t xml:space="preserve">es. </w:t>
      </w:r>
      <w:r w:rsidR="00E839A8" w:rsidRPr="00DA72FF">
        <w:rPr>
          <w:rFonts w:ascii="Arial" w:hAnsi="Arial" w:cs="Arial"/>
          <w:sz w:val="28"/>
          <w:szCs w:val="28"/>
        </w:rPr>
        <w:t xml:space="preserve">Support the training and development team to </w:t>
      </w:r>
      <w:r w:rsidRPr="00DA72FF">
        <w:rPr>
          <w:rFonts w:ascii="Arial" w:hAnsi="Arial" w:cs="Arial"/>
          <w:sz w:val="28"/>
          <w:szCs w:val="28"/>
        </w:rPr>
        <w:t>identify</w:t>
      </w:r>
      <w:r w:rsidR="00E839A8" w:rsidRPr="00E839A8">
        <w:rPr>
          <w:rFonts w:ascii="Arial" w:hAnsi="Arial" w:cs="Arial"/>
          <w:sz w:val="28"/>
          <w:szCs w:val="28"/>
        </w:rPr>
        <w:t xml:space="preserve"> and deliver new opportunities and </w:t>
      </w:r>
      <w:r w:rsidRPr="00DA72FF">
        <w:rPr>
          <w:rFonts w:ascii="Arial" w:hAnsi="Arial" w:cs="Arial"/>
          <w:sz w:val="28"/>
          <w:szCs w:val="28"/>
        </w:rPr>
        <w:t xml:space="preserve">provide admin support to the Chief Exec in compiling relevant information for </w:t>
      </w:r>
      <w:r w:rsidR="00E839A8" w:rsidRPr="00E839A8">
        <w:rPr>
          <w:rFonts w:ascii="Arial" w:hAnsi="Arial" w:cs="Arial"/>
          <w:sz w:val="28"/>
          <w:szCs w:val="28"/>
        </w:rPr>
        <w:t xml:space="preserve">funding bids </w:t>
      </w:r>
      <w:r w:rsidRPr="00DA72FF">
        <w:rPr>
          <w:rFonts w:ascii="Arial" w:hAnsi="Arial" w:cs="Arial"/>
          <w:sz w:val="28"/>
          <w:szCs w:val="28"/>
        </w:rPr>
        <w:t>and reports</w:t>
      </w:r>
      <w:r w:rsidR="00063088" w:rsidRPr="00DA72FF">
        <w:rPr>
          <w:rFonts w:ascii="Arial" w:hAnsi="Arial" w:cs="Arial"/>
          <w:sz w:val="28"/>
          <w:szCs w:val="28"/>
        </w:rPr>
        <w:t xml:space="preserve"> and ensuring compliance and good governance systems. </w:t>
      </w:r>
    </w:p>
    <w:bookmarkEnd w:id="0"/>
    <w:p w14:paraId="633BDA4A" w14:textId="77777777" w:rsidR="00E839A8" w:rsidRPr="00E839A8" w:rsidRDefault="00E839A8" w:rsidP="00E839A8">
      <w:pPr>
        <w:rPr>
          <w:rFonts w:ascii="Arial" w:hAnsi="Arial" w:cs="Arial"/>
          <w:b/>
          <w:bCs/>
          <w:sz w:val="28"/>
          <w:szCs w:val="28"/>
        </w:rPr>
      </w:pPr>
      <w:r w:rsidRPr="00E839A8">
        <w:rPr>
          <w:rFonts w:ascii="Arial" w:hAnsi="Arial" w:cs="Arial"/>
          <w:b/>
          <w:bCs/>
          <w:sz w:val="28"/>
          <w:szCs w:val="28"/>
        </w:rPr>
        <w:t>Key Responsibilities</w:t>
      </w:r>
    </w:p>
    <w:p w14:paraId="0A323862" w14:textId="77777777" w:rsidR="00E839A8" w:rsidRPr="00E839A8" w:rsidRDefault="00E839A8" w:rsidP="00E839A8">
      <w:pPr>
        <w:rPr>
          <w:rFonts w:ascii="Arial" w:hAnsi="Arial" w:cs="Arial"/>
          <w:b/>
          <w:bCs/>
          <w:sz w:val="28"/>
          <w:szCs w:val="28"/>
        </w:rPr>
      </w:pPr>
      <w:r w:rsidRPr="00E839A8">
        <w:rPr>
          <w:rFonts w:ascii="Arial" w:hAnsi="Arial" w:cs="Arial"/>
          <w:b/>
          <w:bCs/>
          <w:sz w:val="28"/>
          <w:szCs w:val="28"/>
        </w:rPr>
        <w:t>1) Operations Management</w:t>
      </w:r>
    </w:p>
    <w:p w14:paraId="735EE9EA" w14:textId="77777777" w:rsidR="0039064F" w:rsidRPr="00DA72FF" w:rsidRDefault="0039064F" w:rsidP="00E839A8">
      <w:pPr>
        <w:numPr>
          <w:ilvl w:val="0"/>
          <w:numId w:val="1"/>
        </w:numPr>
        <w:rPr>
          <w:rFonts w:ascii="Arial" w:hAnsi="Arial" w:cs="Arial"/>
          <w:sz w:val="28"/>
          <w:szCs w:val="28"/>
        </w:rPr>
      </w:pPr>
      <w:r w:rsidRPr="00DA72FF">
        <w:rPr>
          <w:rFonts w:ascii="Arial" w:hAnsi="Arial" w:cs="Arial"/>
          <w:sz w:val="28"/>
          <w:szCs w:val="28"/>
        </w:rPr>
        <w:t xml:space="preserve">Building </w:t>
      </w:r>
      <w:r w:rsidR="00E839A8" w:rsidRPr="00E839A8">
        <w:rPr>
          <w:rFonts w:ascii="Arial" w:hAnsi="Arial" w:cs="Arial"/>
          <w:sz w:val="28"/>
          <w:szCs w:val="28"/>
        </w:rPr>
        <w:t>operations</w:t>
      </w:r>
      <w:r w:rsidRPr="00DA72FF">
        <w:rPr>
          <w:rFonts w:ascii="Arial" w:hAnsi="Arial" w:cs="Arial"/>
          <w:sz w:val="28"/>
          <w:szCs w:val="28"/>
        </w:rPr>
        <w:t xml:space="preserve"> – maintaining room booking systems, liaising with tenants, </w:t>
      </w:r>
      <w:r w:rsidR="00E839A8" w:rsidRPr="00E839A8">
        <w:rPr>
          <w:rFonts w:ascii="Arial" w:hAnsi="Arial" w:cs="Arial"/>
          <w:sz w:val="28"/>
          <w:szCs w:val="28"/>
        </w:rPr>
        <w:t>suppliers, utiliti</w:t>
      </w:r>
      <w:r w:rsidRPr="00DA72FF">
        <w:rPr>
          <w:rFonts w:ascii="Arial" w:hAnsi="Arial" w:cs="Arial"/>
          <w:sz w:val="28"/>
          <w:szCs w:val="28"/>
        </w:rPr>
        <w:t xml:space="preserve">es. </w:t>
      </w:r>
    </w:p>
    <w:p w14:paraId="43A9AAF8" w14:textId="35BCF92A" w:rsidR="00E839A8" w:rsidRPr="00DA72FF" w:rsidRDefault="0039064F" w:rsidP="00E839A8">
      <w:pPr>
        <w:numPr>
          <w:ilvl w:val="0"/>
          <w:numId w:val="1"/>
        </w:numPr>
        <w:rPr>
          <w:rFonts w:ascii="Arial" w:hAnsi="Arial" w:cs="Arial"/>
          <w:sz w:val="28"/>
          <w:szCs w:val="28"/>
        </w:rPr>
      </w:pPr>
      <w:r w:rsidRPr="00DA72FF">
        <w:rPr>
          <w:rFonts w:ascii="Arial" w:hAnsi="Arial" w:cs="Arial"/>
          <w:sz w:val="28"/>
          <w:szCs w:val="28"/>
        </w:rPr>
        <w:t xml:space="preserve">Supporting </w:t>
      </w:r>
      <w:r w:rsidR="00063088" w:rsidRPr="00DA72FF">
        <w:rPr>
          <w:rFonts w:ascii="Arial" w:hAnsi="Arial" w:cs="Arial"/>
          <w:sz w:val="28"/>
          <w:szCs w:val="28"/>
        </w:rPr>
        <w:t xml:space="preserve">the </w:t>
      </w:r>
      <w:r w:rsidRPr="00DA72FF">
        <w:rPr>
          <w:rFonts w:ascii="Arial" w:hAnsi="Arial" w:cs="Arial"/>
          <w:sz w:val="28"/>
          <w:szCs w:val="28"/>
        </w:rPr>
        <w:t xml:space="preserve">Finance </w:t>
      </w:r>
      <w:r w:rsidR="00063088" w:rsidRPr="00DA72FF">
        <w:rPr>
          <w:rFonts w:ascii="Arial" w:hAnsi="Arial" w:cs="Arial"/>
          <w:sz w:val="28"/>
          <w:szCs w:val="28"/>
        </w:rPr>
        <w:t>O</w:t>
      </w:r>
      <w:r w:rsidRPr="00DA72FF">
        <w:rPr>
          <w:rFonts w:ascii="Arial" w:hAnsi="Arial" w:cs="Arial"/>
          <w:sz w:val="28"/>
          <w:szCs w:val="28"/>
        </w:rPr>
        <w:t xml:space="preserve">fficer with service contracts. </w:t>
      </w:r>
    </w:p>
    <w:p w14:paraId="5F10BBBE" w14:textId="76A667AD" w:rsidR="00E839A8" w:rsidRPr="00E839A8" w:rsidRDefault="0039064F" w:rsidP="00E839A8">
      <w:pPr>
        <w:numPr>
          <w:ilvl w:val="0"/>
          <w:numId w:val="1"/>
        </w:numPr>
        <w:rPr>
          <w:rFonts w:ascii="Arial" w:hAnsi="Arial" w:cs="Arial"/>
          <w:sz w:val="28"/>
          <w:szCs w:val="28"/>
        </w:rPr>
      </w:pPr>
      <w:r w:rsidRPr="00DA72FF">
        <w:rPr>
          <w:rFonts w:ascii="Arial" w:hAnsi="Arial" w:cs="Arial"/>
          <w:sz w:val="28"/>
          <w:szCs w:val="28"/>
        </w:rPr>
        <w:lastRenderedPageBreak/>
        <w:t xml:space="preserve">Supporting Health and Safety Lead with </w:t>
      </w:r>
      <w:r w:rsidR="00E839A8" w:rsidRPr="00E839A8">
        <w:rPr>
          <w:rFonts w:ascii="Arial" w:hAnsi="Arial" w:cs="Arial"/>
          <w:sz w:val="28"/>
          <w:szCs w:val="28"/>
        </w:rPr>
        <w:t xml:space="preserve">risk assessments, </w:t>
      </w:r>
      <w:r w:rsidRPr="00DA72FF">
        <w:rPr>
          <w:rFonts w:ascii="Arial" w:hAnsi="Arial" w:cs="Arial"/>
          <w:sz w:val="28"/>
          <w:szCs w:val="28"/>
        </w:rPr>
        <w:t>health and safety compliance and record keeping.</w:t>
      </w:r>
    </w:p>
    <w:p w14:paraId="1F0A2766" w14:textId="0EF6ED3F" w:rsidR="00E839A8" w:rsidRPr="00DA72FF" w:rsidRDefault="0039064F" w:rsidP="00E839A8">
      <w:pPr>
        <w:numPr>
          <w:ilvl w:val="0"/>
          <w:numId w:val="1"/>
        </w:numPr>
        <w:rPr>
          <w:rFonts w:ascii="Arial" w:hAnsi="Arial" w:cs="Arial"/>
          <w:sz w:val="28"/>
          <w:szCs w:val="28"/>
        </w:rPr>
      </w:pPr>
      <w:r w:rsidRPr="00DA72FF">
        <w:rPr>
          <w:rFonts w:ascii="Arial" w:hAnsi="Arial" w:cs="Arial"/>
          <w:sz w:val="28"/>
          <w:szCs w:val="28"/>
        </w:rPr>
        <w:t>Maintain accurate records across the organisation relating to</w:t>
      </w:r>
      <w:r w:rsidR="00D778EE" w:rsidRPr="00DA72FF">
        <w:rPr>
          <w:rFonts w:ascii="Arial" w:hAnsi="Arial" w:cs="Arial"/>
          <w:sz w:val="28"/>
          <w:szCs w:val="28"/>
        </w:rPr>
        <w:t xml:space="preserve"> recruitment,</w:t>
      </w:r>
      <w:r w:rsidRPr="00DA72FF">
        <w:rPr>
          <w:rFonts w:ascii="Arial" w:hAnsi="Arial" w:cs="Arial"/>
          <w:sz w:val="28"/>
          <w:szCs w:val="28"/>
        </w:rPr>
        <w:t xml:space="preserve"> </w:t>
      </w:r>
      <w:r w:rsidR="00E839A8" w:rsidRPr="00E839A8">
        <w:rPr>
          <w:rFonts w:ascii="Arial" w:hAnsi="Arial" w:cs="Arial"/>
          <w:sz w:val="28"/>
          <w:szCs w:val="28"/>
        </w:rPr>
        <w:t xml:space="preserve">training, </w:t>
      </w:r>
      <w:r w:rsidRPr="00DA72FF">
        <w:rPr>
          <w:rFonts w:ascii="Arial" w:hAnsi="Arial" w:cs="Arial"/>
          <w:sz w:val="28"/>
          <w:szCs w:val="28"/>
        </w:rPr>
        <w:t>feedback and policies</w:t>
      </w:r>
    </w:p>
    <w:p w14:paraId="45165E7C" w14:textId="55B460F9" w:rsidR="00063088" w:rsidRPr="00DA72FF" w:rsidRDefault="00063088" w:rsidP="00E839A8">
      <w:pPr>
        <w:numPr>
          <w:ilvl w:val="0"/>
          <w:numId w:val="1"/>
        </w:numPr>
        <w:rPr>
          <w:rFonts w:ascii="Arial" w:hAnsi="Arial" w:cs="Arial"/>
          <w:sz w:val="28"/>
          <w:szCs w:val="28"/>
        </w:rPr>
      </w:pPr>
      <w:r w:rsidRPr="00DA72FF">
        <w:rPr>
          <w:rFonts w:ascii="Arial" w:hAnsi="Arial" w:cs="Arial"/>
          <w:sz w:val="28"/>
          <w:szCs w:val="28"/>
        </w:rPr>
        <w:t xml:space="preserve">Develop effective communication systems, ensuring compliance with UKGDPR, use of social media, newsletter and mailing lists. </w:t>
      </w:r>
    </w:p>
    <w:p w14:paraId="639635B1" w14:textId="77777777" w:rsidR="00E839A8" w:rsidRPr="00E839A8" w:rsidRDefault="00E839A8" w:rsidP="00E839A8">
      <w:pPr>
        <w:rPr>
          <w:rFonts w:ascii="Arial" w:hAnsi="Arial" w:cs="Arial"/>
          <w:b/>
          <w:bCs/>
          <w:sz w:val="28"/>
          <w:szCs w:val="28"/>
        </w:rPr>
      </w:pPr>
      <w:r w:rsidRPr="00E839A8">
        <w:rPr>
          <w:rFonts w:ascii="Arial" w:hAnsi="Arial" w:cs="Arial"/>
          <w:b/>
          <w:bCs/>
          <w:sz w:val="28"/>
          <w:szCs w:val="28"/>
        </w:rPr>
        <w:t>2) Centre Development &amp; Refurbishment</w:t>
      </w:r>
    </w:p>
    <w:p w14:paraId="1496A5A3" w14:textId="79BE0843" w:rsidR="00E839A8" w:rsidRPr="00E839A8" w:rsidRDefault="0039064F" w:rsidP="00E839A8">
      <w:pPr>
        <w:numPr>
          <w:ilvl w:val="0"/>
          <w:numId w:val="2"/>
        </w:numPr>
        <w:rPr>
          <w:rFonts w:ascii="Arial" w:hAnsi="Arial" w:cs="Arial"/>
          <w:sz w:val="28"/>
          <w:szCs w:val="28"/>
        </w:rPr>
      </w:pPr>
      <w:r w:rsidRPr="00DA72FF">
        <w:rPr>
          <w:rFonts w:ascii="Arial" w:hAnsi="Arial" w:cs="Arial"/>
          <w:sz w:val="28"/>
          <w:szCs w:val="28"/>
        </w:rPr>
        <w:t xml:space="preserve">Supporting the </w:t>
      </w:r>
      <w:r w:rsidR="00E839A8" w:rsidRPr="00E839A8">
        <w:rPr>
          <w:rFonts w:ascii="Arial" w:hAnsi="Arial" w:cs="Arial"/>
          <w:sz w:val="28"/>
          <w:szCs w:val="28"/>
        </w:rPr>
        <w:t>project management</w:t>
      </w:r>
      <w:r w:rsidRPr="00DA72FF">
        <w:rPr>
          <w:rFonts w:ascii="Arial" w:hAnsi="Arial" w:cs="Arial"/>
          <w:sz w:val="28"/>
          <w:szCs w:val="28"/>
        </w:rPr>
        <w:t xml:space="preserve"> of the staged refurbishment, obtaining quotes, communicating with suppliers and contractors</w:t>
      </w:r>
      <w:r w:rsidR="000F1D32" w:rsidRPr="00DA72FF">
        <w:rPr>
          <w:rFonts w:ascii="Arial" w:hAnsi="Arial" w:cs="Arial"/>
          <w:sz w:val="28"/>
          <w:szCs w:val="28"/>
        </w:rPr>
        <w:t xml:space="preserve">, </w:t>
      </w:r>
      <w:r w:rsidR="00E839A8" w:rsidRPr="00E839A8">
        <w:rPr>
          <w:rFonts w:ascii="Arial" w:hAnsi="Arial" w:cs="Arial"/>
          <w:sz w:val="28"/>
          <w:szCs w:val="28"/>
        </w:rPr>
        <w:t>schedule of works</w:t>
      </w:r>
      <w:r w:rsidR="000F1D32" w:rsidRPr="00DA72FF">
        <w:rPr>
          <w:rFonts w:ascii="Arial" w:hAnsi="Arial" w:cs="Arial"/>
          <w:sz w:val="28"/>
          <w:szCs w:val="28"/>
        </w:rPr>
        <w:t>.</w:t>
      </w:r>
    </w:p>
    <w:p w14:paraId="725D2BFD" w14:textId="2BDE76D2" w:rsidR="00E839A8" w:rsidRPr="00E839A8" w:rsidRDefault="00E839A8" w:rsidP="00E839A8">
      <w:pPr>
        <w:numPr>
          <w:ilvl w:val="0"/>
          <w:numId w:val="2"/>
        </w:numPr>
        <w:rPr>
          <w:rFonts w:ascii="Arial" w:hAnsi="Arial" w:cs="Arial"/>
          <w:sz w:val="28"/>
          <w:szCs w:val="28"/>
        </w:rPr>
      </w:pPr>
      <w:r w:rsidRPr="00E839A8">
        <w:rPr>
          <w:rFonts w:ascii="Arial" w:hAnsi="Arial" w:cs="Arial"/>
          <w:sz w:val="28"/>
          <w:szCs w:val="28"/>
        </w:rPr>
        <w:t>Stakeholder communications</w:t>
      </w:r>
    </w:p>
    <w:p w14:paraId="188100D8" w14:textId="77777777" w:rsidR="000F1D32" w:rsidRPr="00DA72FF" w:rsidRDefault="00E839A8" w:rsidP="00E839A8">
      <w:pPr>
        <w:numPr>
          <w:ilvl w:val="0"/>
          <w:numId w:val="2"/>
        </w:numPr>
        <w:rPr>
          <w:rFonts w:ascii="Arial" w:hAnsi="Arial" w:cs="Arial"/>
          <w:b/>
          <w:bCs/>
          <w:sz w:val="28"/>
          <w:szCs w:val="28"/>
        </w:rPr>
      </w:pPr>
      <w:r w:rsidRPr="00E839A8">
        <w:rPr>
          <w:rFonts w:ascii="Arial" w:hAnsi="Arial" w:cs="Arial"/>
          <w:sz w:val="28"/>
          <w:szCs w:val="28"/>
        </w:rPr>
        <w:t>Secure permits/approvals as needed</w:t>
      </w:r>
    </w:p>
    <w:p w14:paraId="31914D8C" w14:textId="280A1073" w:rsidR="00E839A8" w:rsidRPr="00E839A8" w:rsidRDefault="00E839A8" w:rsidP="000F1D32">
      <w:pPr>
        <w:rPr>
          <w:rFonts w:ascii="Arial" w:hAnsi="Arial" w:cs="Arial"/>
          <w:b/>
          <w:bCs/>
          <w:sz w:val="28"/>
          <w:szCs w:val="28"/>
        </w:rPr>
      </w:pPr>
      <w:r w:rsidRPr="00E839A8">
        <w:rPr>
          <w:rFonts w:ascii="Arial" w:hAnsi="Arial" w:cs="Arial"/>
          <w:b/>
          <w:bCs/>
          <w:sz w:val="28"/>
          <w:szCs w:val="28"/>
        </w:rPr>
        <w:t>3) Opportunity Development &amp; Income</w:t>
      </w:r>
    </w:p>
    <w:p w14:paraId="2E58B32D" w14:textId="4C6F8D26" w:rsidR="00E839A8" w:rsidRPr="00DA72FF" w:rsidRDefault="00063088" w:rsidP="00E839A8">
      <w:pPr>
        <w:numPr>
          <w:ilvl w:val="0"/>
          <w:numId w:val="3"/>
        </w:numPr>
        <w:rPr>
          <w:rFonts w:ascii="Arial" w:hAnsi="Arial" w:cs="Arial"/>
          <w:sz w:val="28"/>
          <w:szCs w:val="28"/>
        </w:rPr>
      </w:pPr>
      <w:r w:rsidRPr="00DA72FF">
        <w:rPr>
          <w:rFonts w:ascii="Arial" w:hAnsi="Arial" w:cs="Arial"/>
          <w:sz w:val="28"/>
          <w:szCs w:val="28"/>
        </w:rPr>
        <w:t xml:space="preserve">Identify </w:t>
      </w:r>
      <w:r w:rsidR="00E839A8" w:rsidRPr="00E839A8">
        <w:rPr>
          <w:rFonts w:ascii="Arial" w:hAnsi="Arial" w:cs="Arial"/>
          <w:sz w:val="28"/>
          <w:szCs w:val="28"/>
        </w:rPr>
        <w:t xml:space="preserve">new </w:t>
      </w:r>
      <w:r w:rsidRPr="00DA72FF">
        <w:rPr>
          <w:rFonts w:ascii="Arial" w:hAnsi="Arial" w:cs="Arial"/>
          <w:sz w:val="28"/>
          <w:szCs w:val="28"/>
        </w:rPr>
        <w:t xml:space="preserve">opportunities </w:t>
      </w:r>
      <w:r w:rsidR="00E839A8" w:rsidRPr="00E839A8">
        <w:rPr>
          <w:rFonts w:ascii="Arial" w:hAnsi="Arial" w:cs="Arial"/>
          <w:sz w:val="28"/>
          <w:szCs w:val="28"/>
        </w:rPr>
        <w:t>and partnerships</w:t>
      </w:r>
      <w:r w:rsidRPr="00DA72FF">
        <w:rPr>
          <w:rFonts w:ascii="Arial" w:hAnsi="Arial" w:cs="Arial"/>
          <w:sz w:val="28"/>
          <w:szCs w:val="28"/>
        </w:rPr>
        <w:t xml:space="preserve"> and support the creation of initial </w:t>
      </w:r>
      <w:r w:rsidR="00E839A8" w:rsidRPr="00E839A8">
        <w:rPr>
          <w:rFonts w:ascii="Arial" w:hAnsi="Arial" w:cs="Arial"/>
          <w:sz w:val="28"/>
          <w:szCs w:val="28"/>
        </w:rPr>
        <w:t>business cases and pricing.</w:t>
      </w:r>
    </w:p>
    <w:p w14:paraId="259DB477" w14:textId="46B8C19D" w:rsidR="00D778EE" w:rsidRPr="00DA72FF" w:rsidRDefault="00063088" w:rsidP="00D778EE">
      <w:pPr>
        <w:numPr>
          <w:ilvl w:val="0"/>
          <w:numId w:val="3"/>
        </w:numPr>
        <w:rPr>
          <w:rFonts w:ascii="Arial" w:hAnsi="Arial" w:cs="Arial"/>
          <w:sz w:val="28"/>
          <w:szCs w:val="28"/>
        </w:rPr>
      </w:pPr>
      <w:r w:rsidRPr="00DA72FF">
        <w:rPr>
          <w:rFonts w:ascii="Arial" w:hAnsi="Arial" w:cs="Arial"/>
          <w:sz w:val="28"/>
          <w:szCs w:val="28"/>
        </w:rPr>
        <w:t>Work across teams to promote and market services, using social media, website develop organisational newsletter and contribute to external newsletters where appropriate.</w:t>
      </w:r>
    </w:p>
    <w:p w14:paraId="7D9F3050" w14:textId="5E60D318" w:rsidR="00E839A8" w:rsidRPr="00E839A8" w:rsidRDefault="00BE399F" w:rsidP="00E839A8">
      <w:pPr>
        <w:rPr>
          <w:rFonts w:ascii="Arial" w:hAnsi="Arial" w:cs="Arial"/>
          <w:b/>
          <w:bCs/>
          <w:sz w:val="28"/>
          <w:szCs w:val="28"/>
        </w:rPr>
      </w:pPr>
      <w:r>
        <w:rPr>
          <w:rFonts w:ascii="Arial" w:hAnsi="Arial" w:cs="Arial"/>
          <w:b/>
          <w:bCs/>
          <w:sz w:val="28"/>
          <w:szCs w:val="28"/>
        </w:rPr>
        <w:t>4</w:t>
      </w:r>
      <w:r w:rsidR="00E839A8" w:rsidRPr="00E839A8">
        <w:rPr>
          <w:rFonts w:ascii="Arial" w:hAnsi="Arial" w:cs="Arial"/>
          <w:b/>
          <w:bCs/>
          <w:sz w:val="28"/>
          <w:szCs w:val="28"/>
        </w:rPr>
        <w:t>) Governance &amp; Company Secretariat (support)</w:t>
      </w:r>
    </w:p>
    <w:p w14:paraId="013726EC" w14:textId="77777777" w:rsidR="000F1D32" w:rsidRPr="00DA72FF" w:rsidRDefault="00E839A8" w:rsidP="000F1D32">
      <w:pPr>
        <w:numPr>
          <w:ilvl w:val="0"/>
          <w:numId w:val="4"/>
        </w:numPr>
        <w:rPr>
          <w:rFonts w:ascii="Arial" w:hAnsi="Arial" w:cs="Arial"/>
          <w:sz w:val="28"/>
          <w:szCs w:val="28"/>
        </w:rPr>
      </w:pPr>
      <w:r w:rsidRPr="00E839A8">
        <w:rPr>
          <w:rFonts w:ascii="Arial" w:hAnsi="Arial" w:cs="Arial"/>
          <w:sz w:val="28"/>
          <w:szCs w:val="28"/>
        </w:rPr>
        <w:t xml:space="preserve">Plan Board/committee cycles, prepare packs, minute meetings, </w:t>
      </w:r>
      <w:r w:rsidR="000F1D32" w:rsidRPr="00DA72FF">
        <w:rPr>
          <w:rFonts w:ascii="Arial" w:hAnsi="Arial" w:cs="Arial"/>
          <w:sz w:val="28"/>
          <w:szCs w:val="28"/>
        </w:rPr>
        <w:t xml:space="preserve">ensure follow up on any actions. </w:t>
      </w:r>
    </w:p>
    <w:p w14:paraId="54518F69" w14:textId="3E8F3602" w:rsidR="00063088" w:rsidRPr="00DA72FF" w:rsidRDefault="00063088" w:rsidP="000F1D32">
      <w:pPr>
        <w:numPr>
          <w:ilvl w:val="0"/>
          <w:numId w:val="4"/>
        </w:numPr>
        <w:rPr>
          <w:rFonts w:ascii="Arial" w:hAnsi="Arial" w:cs="Arial"/>
          <w:sz w:val="28"/>
          <w:szCs w:val="28"/>
        </w:rPr>
      </w:pPr>
      <w:r w:rsidRPr="00DA72FF">
        <w:rPr>
          <w:rFonts w:ascii="Arial" w:hAnsi="Arial" w:cs="Arial"/>
          <w:sz w:val="28"/>
          <w:szCs w:val="28"/>
        </w:rPr>
        <w:t>Support with recruitment and trustee induction</w:t>
      </w:r>
    </w:p>
    <w:p w14:paraId="773CC260" w14:textId="77777777" w:rsidR="000F1D32" w:rsidRPr="00DA72FF" w:rsidRDefault="000F1D32" w:rsidP="00E839A8">
      <w:pPr>
        <w:numPr>
          <w:ilvl w:val="0"/>
          <w:numId w:val="4"/>
        </w:numPr>
        <w:rPr>
          <w:rFonts w:ascii="Arial" w:hAnsi="Arial" w:cs="Arial"/>
          <w:sz w:val="28"/>
          <w:szCs w:val="28"/>
        </w:rPr>
      </w:pPr>
      <w:r w:rsidRPr="00DA72FF">
        <w:rPr>
          <w:rFonts w:ascii="Arial" w:hAnsi="Arial" w:cs="Arial"/>
          <w:sz w:val="28"/>
          <w:szCs w:val="28"/>
        </w:rPr>
        <w:t>Keep p</w:t>
      </w:r>
      <w:r w:rsidR="00E839A8" w:rsidRPr="00E839A8">
        <w:rPr>
          <w:rFonts w:ascii="Arial" w:hAnsi="Arial" w:cs="Arial"/>
          <w:sz w:val="28"/>
          <w:szCs w:val="28"/>
        </w:rPr>
        <w:t>olicy review schedule</w:t>
      </w:r>
      <w:r w:rsidRPr="00DA72FF">
        <w:rPr>
          <w:rFonts w:ascii="Arial" w:hAnsi="Arial" w:cs="Arial"/>
          <w:sz w:val="28"/>
          <w:szCs w:val="28"/>
        </w:rPr>
        <w:t xml:space="preserve"> up to date and ensure compliance </w:t>
      </w:r>
    </w:p>
    <w:p w14:paraId="28F0B7EC" w14:textId="00F89119" w:rsidR="00E839A8" w:rsidRPr="00E839A8" w:rsidRDefault="000F1D32" w:rsidP="00E839A8">
      <w:pPr>
        <w:numPr>
          <w:ilvl w:val="0"/>
          <w:numId w:val="4"/>
        </w:numPr>
        <w:rPr>
          <w:rFonts w:ascii="Arial" w:hAnsi="Arial" w:cs="Arial"/>
          <w:sz w:val="28"/>
          <w:szCs w:val="28"/>
        </w:rPr>
      </w:pPr>
      <w:r w:rsidRPr="00DA72FF">
        <w:rPr>
          <w:rFonts w:ascii="Arial" w:hAnsi="Arial" w:cs="Arial"/>
          <w:sz w:val="28"/>
          <w:szCs w:val="28"/>
        </w:rPr>
        <w:t xml:space="preserve">Admin support </w:t>
      </w:r>
      <w:r w:rsidR="00063088" w:rsidRPr="00DA72FF">
        <w:rPr>
          <w:rFonts w:ascii="Arial" w:hAnsi="Arial" w:cs="Arial"/>
          <w:sz w:val="28"/>
          <w:szCs w:val="28"/>
        </w:rPr>
        <w:t xml:space="preserve">to Chief Exec to </w:t>
      </w:r>
      <w:r w:rsidRPr="00DA72FF">
        <w:rPr>
          <w:rFonts w:ascii="Arial" w:hAnsi="Arial" w:cs="Arial"/>
          <w:sz w:val="28"/>
          <w:szCs w:val="28"/>
        </w:rPr>
        <w:t>pull together</w:t>
      </w:r>
      <w:r w:rsidR="00E839A8" w:rsidRPr="00E839A8">
        <w:rPr>
          <w:rFonts w:ascii="Arial" w:hAnsi="Arial" w:cs="Arial"/>
          <w:sz w:val="28"/>
          <w:szCs w:val="28"/>
        </w:rPr>
        <w:t xml:space="preserve"> annual report</w:t>
      </w:r>
      <w:r w:rsidRPr="00DA72FF">
        <w:rPr>
          <w:rFonts w:ascii="Arial" w:hAnsi="Arial" w:cs="Arial"/>
          <w:sz w:val="28"/>
          <w:szCs w:val="28"/>
        </w:rPr>
        <w:t>s and impact statements</w:t>
      </w:r>
    </w:p>
    <w:p w14:paraId="35CC9534" w14:textId="77777777" w:rsidR="00E839A8" w:rsidRPr="00E839A8" w:rsidRDefault="00E839A8" w:rsidP="00E839A8">
      <w:pPr>
        <w:rPr>
          <w:rFonts w:ascii="Arial" w:hAnsi="Arial" w:cs="Arial"/>
          <w:b/>
          <w:bCs/>
          <w:sz w:val="28"/>
          <w:szCs w:val="28"/>
        </w:rPr>
      </w:pPr>
      <w:r w:rsidRPr="00E839A8">
        <w:rPr>
          <w:rFonts w:ascii="Arial" w:hAnsi="Arial" w:cs="Arial"/>
          <w:b/>
          <w:bCs/>
          <w:sz w:val="28"/>
          <w:szCs w:val="28"/>
        </w:rPr>
        <w:t>5) Funding &amp; Reporting</w:t>
      </w:r>
    </w:p>
    <w:p w14:paraId="5831DC59" w14:textId="01B1F203" w:rsidR="00D778EE" w:rsidRPr="00DA72FF" w:rsidRDefault="00E839A8" w:rsidP="00D778EE">
      <w:pPr>
        <w:numPr>
          <w:ilvl w:val="0"/>
          <w:numId w:val="5"/>
        </w:numPr>
        <w:rPr>
          <w:rFonts w:ascii="Arial" w:hAnsi="Arial" w:cs="Arial"/>
          <w:sz w:val="28"/>
          <w:szCs w:val="28"/>
        </w:rPr>
      </w:pPr>
      <w:r w:rsidRPr="00E839A8">
        <w:rPr>
          <w:rFonts w:ascii="Arial" w:hAnsi="Arial" w:cs="Arial"/>
          <w:sz w:val="28"/>
          <w:szCs w:val="28"/>
        </w:rPr>
        <w:t>Research small/medium grants</w:t>
      </w:r>
      <w:r w:rsidR="000F1D32" w:rsidRPr="00DA72FF">
        <w:rPr>
          <w:rFonts w:ascii="Arial" w:hAnsi="Arial" w:cs="Arial"/>
          <w:sz w:val="28"/>
          <w:szCs w:val="28"/>
        </w:rPr>
        <w:t xml:space="preserve">/funding </w:t>
      </w:r>
      <w:r w:rsidR="00D778EE" w:rsidRPr="00DA72FF">
        <w:rPr>
          <w:rFonts w:ascii="Arial" w:hAnsi="Arial" w:cs="Arial"/>
          <w:sz w:val="28"/>
          <w:szCs w:val="28"/>
        </w:rPr>
        <w:t xml:space="preserve">keeping an </w:t>
      </w:r>
      <w:proofErr w:type="gramStart"/>
      <w:r w:rsidR="00D778EE" w:rsidRPr="00DA72FF">
        <w:rPr>
          <w:rFonts w:ascii="Arial" w:hAnsi="Arial" w:cs="Arial"/>
          <w:sz w:val="28"/>
          <w:szCs w:val="28"/>
        </w:rPr>
        <w:t>up to date</w:t>
      </w:r>
      <w:proofErr w:type="gramEnd"/>
      <w:r w:rsidR="00D778EE" w:rsidRPr="00DA72FF">
        <w:rPr>
          <w:rFonts w:ascii="Arial" w:hAnsi="Arial" w:cs="Arial"/>
          <w:sz w:val="28"/>
          <w:szCs w:val="28"/>
        </w:rPr>
        <w:t xml:space="preserve"> calendar of deadlines</w:t>
      </w:r>
    </w:p>
    <w:p w14:paraId="723E2426" w14:textId="09E2ADCA" w:rsidR="00E839A8" w:rsidRPr="00E839A8" w:rsidRDefault="00E839A8" w:rsidP="00E839A8">
      <w:pPr>
        <w:numPr>
          <w:ilvl w:val="0"/>
          <w:numId w:val="5"/>
        </w:numPr>
        <w:rPr>
          <w:rFonts w:ascii="Arial" w:hAnsi="Arial" w:cs="Arial"/>
          <w:sz w:val="28"/>
          <w:szCs w:val="28"/>
        </w:rPr>
      </w:pPr>
      <w:r w:rsidRPr="00DA72FF">
        <w:rPr>
          <w:rFonts w:ascii="Arial" w:hAnsi="Arial" w:cs="Arial"/>
          <w:sz w:val="28"/>
          <w:szCs w:val="28"/>
        </w:rPr>
        <w:t xml:space="preserve">Support with gathering information for </w:t>
      </w:r>
      <w:r w:rsidRPr="00E839A8">
        <w:rPr>
          <w:rFonts w:ascii="Arial" w:hAnsi="Arial" w:cs="Arial"/>
          <w:sz w:val="28"/>
          <w:szCs w:val="28"/>
        </w:rPr>
        <w:t>timely funder reports.</w:t>
      </w:r>
    </w:p>
    <w:p w14:paraId="54FDC0FC" w14:textId="4271ED42" w:rsidR="00E839A8" w:rsidRPr="00E839A8" w:rsidRDefault="00E839A8" w:rsidP="00E839A8">
      <w:pPr>
        <w:numPr>
          <w:ilvl w:val="0"/>
          <w:numId w:val="5"/>
        </w:numPr>
        <w:rPr>
          <w:rFonts w:ascii="Arial" w:hAnsi="Arial" w:cs="Arial"/>
          <w:sz w:val="28"/>
          <w:szCs w:val="28"/>
        </w:rPr>
      </w:pPr>
      <w:r w:rsidRPr="00E839A8">
        <w:rPr>
          <w:rFonts w:ascii="Arial" w:hAnsi="Arial" w:cs="Arial"/>
          <w:sz w:val="28"/>
          <w:szCs w:val="28"/>
        </w:rPr>
        <w:lastRenderedPageBreak/>
        <w:t>Produce succinct progress reports</w:t>
      </w:r>
    </w:p>
    <w:p w14:paraId="25E17511" w14:textId="77777777" w:rsidR="00E839A8" w:rsidRPr="00E839A8" w:rsidRDefault="00E839A8" w:rsidP="00E839A8">
      <w:pPr>
        <w:rPr>
          <w:rFonts w:ascii="Arial" w:hAnsi="Arial" w:cs="Arial"/>
          <w:b/>
          <w:bCs/>
          <w:sz w:val="28"/>
          <w:szCs w:val="28"/>
        </w:rPr>
      </w:pPr>
      <w:r w:rsidRPr="00E839A8">
        <w:rPr>
          <w:rFonts w:ascii="Arial" w:hAnsi="Arial" w:cs="Arial"/>
          <w:b/>
          <w:bCs/>
          <w:sz w:val="28"/>
          <w:szCs w:val="28"/>
        </w:rPr>
        <w:t>6) Representation &amp; Meetings</w:t>
      </w:r>
    </w:p>
    <w:p w14:paraId="77D68A99" w14:textId="7777CDFF" w:rsidR="00E839A8" w:rsidRPr="00DA72FF" w:rsidRDefault="00E839A8" w:rsidP="00E839A8">
      <w:pPr>
        <w:numPr>
          <w:ilvl w:val="0"/>
          <w:numId w:val="6"/>
        </w:numPr>
        <w:rPr>
          <w:rFonts w:ascii="Arial" w:hAnsi="Arial" w:cs="Arial"/>
          <w:b/>
          <w:bCs/>
          <w:sz w:val="28"/>
          <w:szCs w:val="28"/>
        </w:rPr>
      </w:pPr>
      <w:r w:rsidRPr="00E839A8">
        <w:rPr>
          <w:rFonts w:ascii="Arial" w:hAnsi="Arial" w:cs="Arial"/>
          <w:sz w:val="28"/>
          <w:szCs w:val="28"/>
        </w:rPr>
        <w:t>Attend external meetings with/for CEO</w:t>
      </w:r>
      <w:r w:rsidRPr="00DA72FF">
        <w:rPr>
          <w:rFonts w:ascii="Arial" w:hAnsi="Arial" w:cs="Arial"/>
          <w:sz w:val="28"/>
          <w:szCs w:val="28"/>
        </w:rPr>
        <w:t xml:space="preserve"> as appropriate</w:t>
      </w:r>
    </w:p>
    <w:p w14:paraId="3ACF0564" w14:textId="77777777" w:rsidR="00E839A8" w:rsidRPr="00DA72FF" w:rsidRDefault="00E839A8" w:rsidP="00E839A8">
      <w:pPr>
        <w:rPr>
          <w:rFonts w:ascii="Arial" w:hAnsi="Arial" w:cs="Arial"/>
          <w:sz w:val="28"/>
          <w:szCs w:val="28"/>
        </w:rPr>
      </w:pPr>
    </w:p>
    <w:p w14:paraId="3080AC0E" w14:textId="7C8FFC4D" w:rsidR="00E839A8" w:rsidRPr="00E839A8" w:rsidRDefault="00E839A8" w:rsidP="00E839A8">
      <w:pPr>
        <w:rPr>
          <w:rFonts w:ascii="Arial" w:hAnsi="Arial" w:cs="Arial"/>
          <w:b/>
          <w:bCs/>
          <w:sz w:val="28"/>
          <w:szCs w:val="28"/>
        </w:rPr>
      </w:pPr>
      <w:r w:rsidRPr="00E839A8">
        <w:rPr>
          <w:rFonts w:ascii="Arial" w:hAnsi="Arial" w:cs="Arial"/>
          <w:b/>
          <w:bCs/>
          <w:sz w:val="28"/>
          <w:szCs w:val="28"/>
        </w:rPr>
        <w:t>7) Culture, Inclusion &amp; Safeguarding</w:t>
      </w:r>
    </w:p>
    <w:p w14:paraId="5355669B" w14:textId="004F4D9C" w:rsidR="00E839A8" w:rsidRPr="00E839A8" w:rsidRDefault="00E839A8" w:rsidP="00E839A8">
      <w:pPr>
        <w:numPr>
          <w:ilvl w:val="0"/>
          <w:numId w:val="7"/>
        </w:numPr>
        <w:rPr>
          <w:rFonts w:ascii="Arial" w:hAnsi="Arial" w:cs="Arial"/>
          <w:sz w:val="28"/>
          <w:szCs w:val="28"/>
        </w:rPr>
      </w:pPr>
      <w:r w:rsidRPr="00E839A8">
        <w:rPr>
          <w:rFonts w:ascii="Arial" w:hAnsi="Arial" w:cs="Arial"/>
          <w:sz w:val="28"/>
          <w:szCs w:val="28"/>
        </w:rPr>
        <w:t xml:space="preserve">Champion accessibility and inclusive practice </w:t>
      </w:r>
    </w:p>
    <w:p w14:paraId="586AAFBC" w14:textId="77777777" w:rsidR="00D778EE" w:rsidRPr="00DA72FF" w:rsidRDefault="00E839A8" w:rsidP="00E839A8">
      <w:pPr>
        <w:numPr>
          <w:ilvl w:val="0"/>
          <w:numId w:val="7"/>
        </w:numPr>
        <w:rPr>
          <w:rFonts w:ascii="Arial" w:hAnsi="Arial" w:cs="Arial"/>
          <w:b/>
          <w:bCs/>
          <w:sz w:val="28"/>
          <w:szCs w:val="28"/>
        </w:rPr>
      </w:pPr>
      <w:r w:rsidRPr="00E839A8">
        <w:rPr>
          <w:rFonts w:ascii="Arial" w:hAnsi="Arial" w:cs="Arial"/>
          <w:sz w:val="28"/>
          <w:szCs w:val="28"/>
        </w:rPr>
        <w:t>Model D</w:t>
      </w:r>
      <w:r w:rsidR="00D778EE" w:rsidRPr="00DA72FF">
        <w:rPr>
          <w:rFonts w:ascii="Arial" w:hAnsi="Arial" w:cs="Arial"/>
          <w:sz w:val="28"/>
          <w:szCs w:val="28"/>
        </w:rPr>
        <w:t xml:space="preserve">isability </w:t>
      </w:r>
      <w:r w:rsidRPr="00E839A8">
        <w:rPr>
          <w:rFonts w:ascii="Arial" w:hAnsi="Arial" w:cs="Arial"/>
          <w:sz w:val="28"/>
          <w:szCs w:val="28"/>
        </w:rPr>
        <w:t>N</w:t>
      </w:r>
      <w:r w:rsidR="00D778EE" w:rsidRPr="00DA72FF">
        <w:rPr>
          <w:rFonts w:ascii="Arial" w:hAnsi="Arial" w:cs="Arial"/>
          <w:sz w:val="28"/>
          <w:szCs w:val="28"/>
        </w:rPr>
        <w:t>orth</w:t>
      </w:r>
      <w:r w:rsidRPr="00E839A8">
        <w:rPr>
          <w:rFonts w:ascii="Arial" w:hAnsi="Arial" w:cs="Arial"/>
          <w:sz w:val="28"/>
          <w:szCs w:val="28"/>
        </w:rPr>
        <w:t xml:space="preserve"> values</w:t>
      </w:r>
    </w:p>
    <w:p w14:paraId="6310E0C4" w14:textId="77777777" w:rsidR="00D778EE" w:rsidRPr="00DA72FF" w:rsidRDefault="00D778EE" w:rsidP="00E839A8">
      <w:pPr>
        <w:numPr>
          <w:ilvl w:val="0"/>
          <w:numId w:val="7"/>
        </w:numPr>
        <w:rPr>
          <w:rFonts w:ascii="Arial" w:hAnsi="Arial" w:cs="Arial"/>
          <w:b/>
          <w:bCs/>
          <w:sz w:val="28"/>
          <w:szCs w:val="28"/>
        </w:rPr>
      </w:pPr>
      <w:r w:rsidRPr="00DA72FF">
        <w:rPr>
          <w:rFonts w:ascii="Arial" w:hAnsi="Arial" w:cs="Arial"/>
          <w:sz w:val="28"/>
          <w:szCs w:val="28"/>
        </w:rPr>
        <w:t xml:space="preserve">Ensure welcoming and inclusive environment </w:t>
      </w:r>
    </w:p>
    <w:p w14:paraId="20CD8F5F" w14:textId="77777777" w:rsidR="00D778EE" w:rsidRPr="00DA72FF" w:rsidRDefault="00D778EE" w:rsidP="00D778EE">
      <w:pPr>
        <w:rPr>
          <w:rFonts w:ascii="Arial" w:hAnsi="Arial" w:cs="Arial"/>
          <w:sz w:val="28"/>
          <w:szCs w:val="28"/>
        </w:rPr>
      </w:pPr>
    </w:p>
    <w:p w14:paraId="6A18B417" w14:textId="198BBC90" w:rsidR="00E839A8" w:rsidRDefault="00E839A8" w:rsidP="00D778EE">
      <w:pPr>
        <w:rPr>
          <w:rFonts w:ascii="Arial" w:hAnsi="Arial" w:cs="Arial"/>
          <w:b/>
          <w:bCs/>
          <w:sz w:val="28"/>
          <w:szCs w:val="28"/>
        </w:rPr>
      </w:pPr>
      <w:r w:rsidRPr="00E839A8">
        <w:rPr>
          <w:rFonts w:ascii="Arial" w:hAnsi="Arial" w:cs="Arial"/>
          <w:b/>
          <w:bCs/>
          <w:sz w:val="28"/>
          <w:szCs w:val="28"/>
        </w:rPr>
        <w:t>Person Specification</w:t>
      </w:r>
    </w:p>
    <w:p w14:paraId="6DF74809" w14:textId="77777777" w:rsidR="00385E0B" w:rsidRPr="004F7372" w:rsidRDefault="00385E0B" w:rsidP="00385E0B">
      <w:pPr>
        <w:rPr>
          <w:rFonts w:ascii="Arial" w:hAnsi="Arial" w:cs="Arial"/>
          <w:b/>
          <w:bCs/>
          <w:sz w:val="28"/>
          <w:szCs w:val="28"/>
        </w:rPr>
      </w:pPr>
      <w:r w:rsidRPr="004F7372">
        <w:rPr>
          <w:rFonts w:ascii="Arial" w:hAnsi="Arial" w:cs="Arial"/>
          <w:b/>
          <w:bCs/>
          <w:sz w:val="28"/>
          <w:szCs w:val="28"/>
        </w:rPr>
        <w:t>Values and Approach</w:t>
      </w:r>
    </w:p>
    <w:p w14:paraId="42937AA7" w14:textId="77777777" w:rsidR="00385E0B" w:rsidRPr="005807ED" w:rsidRDefault="00385E0B" w:rsidP="00385E0B">
      <w:pPr>
        <w:numPr>
          <w:ilvl w:val="0"/>
          <w:numId w:val="12"/>
        </w:numPr>
        <w:rPr>
          <w:rFonts w:ascii="Arial" w:hAnsi="Arial" w:cs="Arial"/>
          <w:sz w:val="28"/>
          <w:szCs w:val="28"/>
        </w:rPr>
      </w:pPr>
      <w:r w:rsidRPr="004F7372">
        <w:rPr>
          <w:rFonts w:ascii="Arial" w:hAnsi="Arial" w:cs="Arial"/>
          <w:sz w:val="28"/>
          <w:szCs w:val="28"/>
        </w:rPr>
        <w:t xml:space="preserve">Strong </w:t>
      </w:r>
      <w:r w:rsidRPr="005807ED">
        <w:rPr>
          <w:rFonts w:ascii="Arial" w:hAnsi="Arial" w:cs="Arial"/>
          <w:sz w:val="28"/>
          <w:szCs w:val="28"/>
        </w:rPr>
        <w:t xml:space="preserve">commitment to </w:t>
      </w:r>
      <w:r w:rsidRPr="004F7372">
        <w:rPr>
          <w:rFonts w:ascii="Arial" w:hAnsi="Arial" w:cs="Arial"/>
          <w:sz w:val="28"/>
          <w:szCs w:val="28"/>
        </w:rPr>
        <w:t>inclusion, equity, and diversity</w:t>
      </w:r>
      <w:r w:rsidRPr="005807ED">
        <w:rPr>
          <w:rFonts w:ascii="Arial" w:hAnsi="Arial" w:cs="Arial"/>
          <w:sz w:val="28"/>
          <w:szCs w:val="28"/>
        </w:rPr>
        <w:t xml:space="preserve">, underpinned by the </w:t>
      </w:r>
      <w:r w:rsidRPr="004F7372">
        <w:rPr>
          <w:rFonts w:ascii="Arial" w:hAnsi="Arial" w:cs="Arial"/>
          <w:sz w:val="28"/>
          <w:szCs w:val="28"/>
        </w:rPr>
        <w:t>to the social model of disability.</w:t>
      </w:r>
    </w:p>
    <w:p w14:paraId="2ED53C66" w14:textId="77777777" w:rsidR="00385E0B" w:rsidRPr="005807ED" w:rsidRDefault="00385E0B" w:rsidP="00385E0B">
      <w:pPr>
        <w:numPr>
          <w:ilvl w:val="0"/>
          <w:numId w:val="12"/>
        </w:numPr>
        <w:spacing w:after="0" w:line="240" w:lineRule="auto"/>
        <w:rPr>
          <w:rFonts w:ascii="Arial" w:hAnsi="Arial" w:cs="Arial"/>
          <w:sz w:val="28"/>
          <w:szCs w:val="28"/>
        </w:rPr>
      </w:pPr>
      <w:r w:rsidRPr="005807ED">
        <w:rPr>
          <w:rFonts w:ascii="Arial" w:hAnsi="Arial" w:cs="Arial"/>
          <w:sz w:val="28"/>
          <w:szCs w:val="28"/>
        </w:rPr>
        <w:t>Strong commitment to promoting social inclusion and improving the health and wellbeing of disabled people.</w:t>
      </w:r>
    </w:p>
    <w:p w14:paraId="457AE5D4" w14:textId="77777777" w:rsidR="00385E0B" w:rsidRPr="005807ED" w:rsidRDefault="00385E0B" w:rsidP="00385E0B">
      <w:pPr>
        <w:numPr>
          <w:ilvl w:val="0"/>
          <w:numId w:val="12"/>
        </w:numPr>
        <w:spacing w:after="0" w:line="240" w:lineRule="auto"/>
        <w:rPr>
          <w:rFonts w:ascii="Arial" w:hAnsi="Arial" w:cs="Arial"/>
          <w:sz w:val="28"/>
          <w:szCs w:val="28"/>
        </w:rPr>
      </w:pPr>
      <w:r w:rsidRPr="005807ED">
        <w:rPr>
          <w:rFonts w:ascii="Arial" w:hAnsi="Arial" w:cs="Arial"/>
          <w:sz w:val="28"/>
          <w:szCs w:val="28"/>
        </w:rPr>
        <w:t>Understanding and commitment to person-centred working, and the importance of independence choice and control.</w:t>
      </w:r>
    </w:p>
    <w:p w14:paraId="16CFC884" w14:textId="77777777" w:rsidR="00385E0B" w:rsidRPr="005807ED" w:rsidRDefault="00385E0B" w:rsidP="00385E0B">
      <w:pPr>
        <w:numPr>
          <w:ilvl w:val="0"/>
          <w:numId w:val="12"/>
        </w:numPr>
        <w:spacing w:after="0" w:line="240" w:lineRule="auto"/>
        <w:rPr>
          <w:rFonts w:ascii="Arial" w:hAnsi="Arial" w:cs="Arial"/>
          <w:sz w:val="28"/>
          <w:szCs w:val="28"/>
        </w:rPr>
      </w:pPr>
      <w:r w:rsidRPr="005807ED">
        <w:rPr>
          <w:rFonts w:ascii="Arial" w:hAnsi="Arial" w:cs="Arial"/>
          <w:sz w:val="28"/>
          <w:szCs w:val="28"/>
        </w:rPr>
        <w:t xml:space="preserve">Passion for inclusion, equity and diversity. Allowing everyone’s voices and unique skills to be seen and heard. </w:t>
      </w:r>
    </w:p>
    <w:p w14:paraId="3C4C22E8" w14:textId="77777777" w:rsidR="00385E0B" w:rsidRPr="005807ED" w:rsidRDefault="00385E0B" w:rsidP="00385E0B">
      <w:pPr>
        <w:numPr>
          <w:ilvl w:val="0"/>
          <w:numId w:val="12"/>
        </w:numPr>
        <w:spacing w:after="0" w:line="240" w:lineRule="auto"/>
        <w:rPr>
          <w:rFonts w:ascii="Arial" w:hAnsi="Arial" w:cs="Arial"/>
          <w:sz w:val="28"/>
          <w:szCs w:val="28"/>
        </w:rPr>
      </w:pPr>
      <w:r w:rsidRPr="005807ED">
        <w:rPr>
          <w:rFonts w:ascii="Arial" w:hAnsi="Arial" w:cs="Arial"/>
          <w:sz w:val="28"/>
          <w:szCs w:val="28"/>
        </w:rPr>
        <w:t>Empathy, patience, and understanding when working alongside people.</w:t>
      </w:r>
    </w:p>
    <w:p w14:paraId="4FE3E58A" w14:textId="77777777" w:rsidR="00385E0B" w:rsidRPr="005807ED" w:rsidRDefault="00385E0B" w:rsidP="00385E0B">
      <w:pPr>
        <w:numPr>
          <w:ilvl w:val="0"/>
          <w:numId w:val="12"/>
        </w:numPr>
        <w:spacing w:after="0" w:line="240" w:lineRule="auto"/>
        <w:rPr>
          <w:rFonts w:ascii="Arial" w:hAnsi="Arial" w:cs="Arial"/>
          <w:sz w:val="28"/>
          <w:szCs w:val="28"/>
        </w:rPr>
      </w:pPr>
      <w:r w:rsidRPr="005807ED">
        <w:rPr>
          <w:rFonts w:ascii="Arial" w:hAnsi="Arial" w:cs="Arial"/>
          <w:sz w:val="28"/>
          <w:szCs w:val="28"/>
        </w:rPr>
        <w:t>To work with empathy, integrity and as part of a team. Ensuring excellence, and determination in the role.</w:t>
      </w:r>
    </w:p>
    <w:p w14:paraId="18436E9D" w14:textId="77777777" w:rsidR="00385E0B" w:rsidRPr="00E839A8" w:rsidRDefault="00385E0B" w:rsidP="00D778EE">
      <w:pPr>
        <w:rPr>
          <w:rFonts w:ascii="Arial" w:hAnsi="Arial" w:cs="Arial"/>
          <w:b/>
          <w:bCs/>
          <w:sz w:val="28"/>
          <w:szCs w:val="28"/>
        </w:rPr>
      </w:pPr>
    </w:p>
    <w:p w14:paraId="50C1C7B9" w14:textId="42756612" w:rsidR="00E839A8" w:rsidRPr="00E839A8" w:rsidRDefault="00E839A8" w:rsidP="00E839A8">
      <w:pPr>
        <w:rPr>
          <w:rFonts w:ascii="Arial" w:hAnsi="Arial" w:cs="Arial"/>
          <w:b/>
          <w:bCs/>
          <w:sz w:val="28"/>
          <w:szCs w:val="28"/>
        </w:rPr>
      </w:pPr>
      <w:r w:rsidRPr="00E839A8">
        <w:rPr>
          <w:rFonts w:ascii="Arial" w:hAnsi="Arial" w:cs="Arial"/>
          <w:b/>
          <w:bCs/>
          <w:sz w:val="28"/>
          <w:szCs w:val="28"/>
        </w:rPr>
        <w:t>Essential</w:t>
      </w:r>
      <w:r w:rsidR="00385E0B">
        <w:rPr>
          <w:rFonts w:ascii="Arial" w:hAnsi="Arial" w:cs="Arial"/>
          <w:b/>
          <w:bCs/>
          <w:sz w:val="28"/>
          <w:szCs w:val="28"/>
        </w:rPr>
        <w:t xml:space="preserve"> Knowledge, Skills and Experience</w:t>
      </w:r>
    </w:p>
    <w:p w14:paraId="6EA8AFCC" w14:textId="68979A94" w:rsidR="00E839A8" w:rsidRPr="00E839A8" w:rsidRDefault="000F1D32" w:rsidP="00D778EE">
      <w:pPr>
        <w:numPr>
          <w:ilvl w:val="0"/>
          <w:numId w:val="8"/>
        </w:numPr>
        <w:rPr>
          <w:rFonts w:ascii="Arial" w:hAnsi="Arial" w:cs="Arial"/>
          <w:sz w:val="28"/>
          <w:szCs w:val="28"/>
        </w:rPr>
      </w:pPr>
      <w:r w:rsidRPr="00DA72FF">
        <w:rPr>
          <w:rFonts w:ascii="Arial" w:hAnsi="Arial" w:cs="Arial"/>
          <w:sz w:val="28"/>
          <w:szCs w:val="28"/>
        </w:rPr>
        <w:t>Experience of</w:t>
      </w:r>
      <w:r w:rsidR="00E839A8" w:rsidRPr="00E839A8">
        <w:rPr>
          <w:rFonts w:ascii="Arial" w:hAnsi="Arial" w:cs="Arial"/>
          <w:sz w:val="28"/>
          <w:szCs w:val="28"/>
        </w:rPr>
        <w:t xml:space="preserve"> </w:t>
      </w:r>
      <w:r w:rsidR="00D778EE" w:rsidRPr="00DA72FF">
        <w:rPr>
          <w:rFonts w:ascii="Arial" w:hAnsi="Arial" w:cs="Arial"/>
          <w:sz w:val="28"/>
          <w:szCs w:val="28"/>
        </w:rPr>
        <w:t>coordinating projects or strong administrative support</w:t>
      </w:r>
    </w:p>
    <w:p w14:paraId="586D1C3F" w14:textId="362A4A48" w:rsidR="00E839A8" w:rsidRPr="00E839A8" w:rsidRDefault="00E839A8" w:rsidP="00E839A8">
      <w:pPr>
        <w:numPr>
          <w:ilvl w:val="0"/>
          <w:numId w:val="8"/>
        </w:numPr>
        <w:rPr>
          <w:rFonts w:ascii="Arial" w:hAnsi="Arial" w:cs="Arial"/>
          <w:sz w:val="28"/>
          <w:szCs w:val="28"/>
        </w:rPr>
      </w:pPr>
      <w:r w:rsidRPr="00E839A8">
        <w:rPr>
          <w:rFonts w:ascii="Arial" w:hAnsi="Arial" w:cs="Arial"/>
          <w:sz w:val="28"/>
          <w:szCs w:val="28"/>
        </w:rPr>
        <w:t>Confident governance admin: board packs, minutes, action tracking, calendar.</w:t>
      </w:r>
    </w:p>
    <w:p w14:paraId="6CE16F88" w14:textId="020DC7C4" w:rsidR="00E839A8" w:rsidRPr="00E839A8" w:rsidRDefault="00E839A8" w:rsidP="00E839A8">
      <w:pPr>
        <w:numPr>
          <w:ilvl w:val="0"/>
          <w:numId w:val="8"/>
        </w:numPr>
        <w:rPr>
          <w:rFonts w:ascii="Arial" w:hAnsi="Arial" w:cs="Arial"/>
          <w:sz w:val="28"/>
          <w:szCs w:val="28"/>
        </w:rPr>
      </w:pPr>
      <w:r w:rsidRPr="00E839A8">
        <w:rPr>
          <w:rFonts w:ascii="Arial" w:hAnsi="Arial" w:cs="Arial"/>
          <w:sz w:val="28"/>
          <w:szCs w:val="28"/>
        </w:rPr>
        <w:t>Clear, concise writer</w:t>
      </w:r>
      <w:r w:rsidR="00D778EE" w:rsidRPr="00DA72FF">
        <w:rPr>
          <w:rFonts w:ascii="Arial" w:hAnsi="Arial" w:cs="Arial"/>
          <w:sz w:val="28"/>
          <w:szCs w:val="28"/>
        </w:rPr>
        <w:t xml:space="preserve">, </w:t>
      </w:r>
      <w:r w:rsidRPr="00E839A8">
        <w:rPr>
          <w:rFonts w:ascii="Arial" w:hAnsi="Arial" w:cs="Arial"/>
          <w:sz w:val="28"/>
          <w:szCs w:val="28"/>
        </w:rPr>
        <w:t>good numeracy and Excel/</w:t>
      </w:r>
      <w:proofErr w:type="gramStart"/>
      <w:r w:rsidRPr="00E839A8">
        <w:rPr>
          <w:rFonts w:ascii="Arial" w:hAnsi="Arial" w:cs="Arial"/>
          <w:sz w:val="28"/>
          <w:szCs w:val="28"/>
        </w:rPr>
        <w:t xml:space="preserve">Sheets </w:t>
      </w:r>
      <w:r w:rsidR="00D778EE" w:rsidRPr="00DA72FF">
        <w:rPr>
          <w:rFonts w:ascii="Arial" w:hAnsi="Arial" w:cs="Arial"/>
          <w:sz w:val="28"/>
          <w:szCs w:val="28"/>
        </w:rPr>
        <w:t xml:space="preserve"> and</w:t>
      </w:r>
      <w:proofErr w:type="gramEnd"/>
      <w:r w:rsidR="00D778EE" w:rsidRPr="00DA72FF">
        <w:rPr>
          <w:rFonts w:ascii="Arial" w:hAnsi="Arial" w:cs="Arial"/>
          <w:sz w:val="28"/>
          <w:szCs w:val="28"/>
        </w:rPr>
        <w:t xml:space="preserve"> IT </w:t>
      </w:r>
      <w:r w:rsidRPr="00E839A8">
        <w:rPr>
          <w:rFonts w:ascii="Arial" w:hAnsi="Arial" w:cs="Arial"/>
          <w:sz w:val="28"/>
          <w:szCs w:val="28"/>
        </w:rPr>
        <w:t>skills.</w:t>
      </w:r>
    </w:p>
    <w:p w14:paraId="1F809BA9" w14:textId="25AE33AD" w:rsidR="00E839A8" w:rsidRPr="00E839A8" w:rsidRDefault="00D778EE" w:rsidP="00E839A8">
      <w:pPr>
        <w:numPr>
          <w:ilvl w:val="0"/>
          <w:numId w:val="8"/>
        </w:numPr>
        <w:rPr>
          <w:rFonts w:ascii="Arial" w:hAnsi="Arial" w:cs="Arial"/>
          <w:sz w:val="28"/>
          <w:szCs w:val="28"/>
        </w:rPr>
      </w:pPr>
      <w:r w:rsidRPr="00DA72FF">
        <w:rPr>
          <w:rFonts w:ascii="Arial" w:hAnsi="Arial" w:cs="Arial"/>
          <w:sz w:val="28"/>
          <w:szCs w:val="28"/>
        </w:rPr>
        <w:lastRenderedPageBreak/>
        <w:t xml:space="preserve">Strong customer service skills </w:t>
      </w:r>
    </w:p>
    <w:p w14:paraId="23E06190" w14:textId="41A2C45C" w:rsidR="00E839A8" w:rsidRPr="00E839A8" w:rsidRDefault="00D778EE" w:rsidP="00E839A8">
      <w:pPr>
        <w:numPr>
          <w:ilvl w:val="0"/>
          <w:numId w:val="8"/>
        </w:numPr>
        <w:rPr>
          <w:rFonts w:ascii="Arial" w:hAnsi="Arial" w:cs="Arial"/>
          <w:sz w:val="28"/>
          <w:szCs w:val="28"/>
        </w:rPr>
      </w:pPr>
      <w:r w:rsidRPr="00DA72FF">
        <w:rPr>
          <w:rFonts w:ascii="Arial" w:hAnsi="Arial" w:cs="Arial"/>
          <w:sz w:val="28"/>
          <w:szCs w:val="28"/>
        </w:rPr>
        <w:t xml:space="preserve">Excellent </w:t>
      </w:r>
      <w:r w:rsidR="00E839A8" w:rsidRPr="00E839A8">
        <w:rPr>
          <w:rFonts w:ascii="Arial" w:hAnsi="Arial" w:cs="Arial"/>
          <w:sz w:val="28"/>
          <w:szCs w:val="28"/>
        </w:rPr>
        <w:t>communicator</w:t>
      </w:r>
      <w:r w:rsidRPr="00DA72FF">
        <w:rPr>
          <w:rFonts w:ascii="Arial" w:hAnsi="Arial" w:cs="Arial"/>
          <w:sz w:val="28"/>
          <w:szCs w:val="28"/>
        </w:rPr>
        <w:t xml:space="preserve"> </w:t>
      </w:r>
    </w:p>
    <w:p w14:paraId="720B8982" w14:textId="77777777" w:rsidR="00E839A8" w:rsidRPr="00DA72FF" w:rsidRDefault="00E839A8" w:rsidP="00E839A8">
      <w:pPr>
        <w:numPr>
          <w:ilvl w:val="0"/>
          <w:numId w:val="8"/>
        </w:numPr>
        <w:rPr>
          <w:rFonts w:ascii="Arial" w:hAnsi="Arial" w:cs="Arial"/>
          <w:sz w:val="28"/>
          <w:szCs w:val="28"/>
        </w:rPr>
      </w:pPr>
      <w:r w:rsidRPr="00E839A8">
        <w:rPr>
          <w:rFonts w:ascii="Arial" w:hAnsi="Arial" w:cs="Arial"/>
          <w:sz w:val="28"/>
          <w:szCs w:val="28"/>
        </w:rPr>
        <w:t>Proactive, organised, able to prioritise and hit deadlines in a changing environment.</w:t>
      </w:r>
    </w:p>
    <w:p w14:paraId="56E07DBC" w14:textId="4FB16E5B" w:rsidR="00D778EE" w:rsidRPr="00DA72FF" w:rsidRDefault="00D778EE" w:rsidP="00E839A8">
      <w:pPr>
        <w:numPr>
          <w:ilvl w:val="0"/>
          <w:numId w:val="8"/>
        </w:numPr>
        <w:rPr>
          <w:rFonts w:ascii="Arial" w:hAnsi="Arial" w:cs="Arial"/>
          <w:sz w:val="28"/>
          <w:szCs w:val="28"/>
        </w:rPr>
      </w:pPr>
      <w:r w:rsidRPr="00DA72FF">
        <w:rPr>
          <w:rFonts w:ascii="Arial" w:hAnsi="Arial" w:cs="Arial"/>
          <w:sz w:val="28"/>
          <w:szCs w:val="28"/>
        </w:rPr>
        <w:t xml:space="preserve">Passion for developing systems, identifying new opportunities and community development </w:t>
      </w:r>
    </w:p>
    <w:p w14:paraId="1515DE1F" w14:textId="781DE191" w:rsidR="00D778EE" w:rsidRPr="00E839A8" w:rsidRDefault="00D778EE" w:rsidP="00D778EE">
      <w:pPr>
        <w:ind w:left="360"/>
        <w:rPr>
          <w:rFonts w:ascii="Arial" w:hAnsi="Arial" w:cs="Arial"/>
          <w:sz w:val="28"/>
          <w:szCs w:val="28"/>
        </w:rPr>
      </w:pPr>
    </w:p>
    <w:p w14:paraId="3FA722E8" w14:textId="02A686CA" w:rsidR="00E839A8" w:rsidRPr="00E839A8" w:rsidRDefault="00E839A8" w:rsidP="00E839A8">
      <w:pPr>
        <w:rPr>
          <w:rFonts w:ascii="Arial" w:hAnsi="Arial" w:cs="Arial"/>
          <w:b/>
          <w:bCs/>
          <w:sz w:val="28"/>
          <w:szCs w:val="28"/>
        </w:rPr>
      </w:pPr>
      <w:r w:rsidRPr="00E839A8">
        <w:rPr>
          <w:rFonts w:ascii="Arial" w:hAnsi="Arial" w:cs="Arial"/>
          <w:b/>
          <w:bCs/>
          <w:sz w:val="28"/>
          <w:szCs w:val="28"/>
        </w:rPr>
        <w:t>Desirable</w:t>
      </w:r>
      <w:r w:rsidR="00385E0B">
        <w:rPr>
          <w:rFonts w:ascii="Arial" w:hAnsi="Arial" w:cs="Arial"/>
          <w:b/>
          <w:bCs/>
          <w:sz w:val="28"/>
          <w:szCs w:val="28"/>
        </w:rPr>
        <w:t>, Knowledge, Skills and Experience</w:t>
      </w:r>
    </w:p>
    <w:p w14:paraId="09F300AA" w14:textId="55B639A7" w:rsidR="00E839A8" w:rsidRPr="00E839A8" w:rsidRDefault="00E839A8" w:rsidP="00E839A8">
      <w:pPr>
        <w:numPr>
          <w:ilvl w:val="0"/>
          <w:numId w:val="9"/>
        </w:numPr>
        <w:rPr>
          <w:rFonts w:ascii="Arial" w:hAnsi="Arial" w:cs="Arial"/>
          <w:sz w:val="28"/>
          <w:szCs w:val="28"/>
        </w:rPr>
      </w:pPr>
      <w:r w:rsidRPr="00E839A8">
        <w:rPr>
          <w:rFonts w:ascii="Arial" w:hAnsi="Arial" w:cs="Arial"/>
          <w:sz w:val="28"/>
          <w:szCs w:val="28"/>
        </w:rPr>
        <w:t>Charity sector experience; familiarity with Charity Commission</w:t>
      </w:r>
    </w:p>
    <w:p w14:paraId="5C4467BF" w14:textId="3A0F5C04" w:rsidR="00E839A8" w:rsidRPr="00E839A8" w:rsidRDefault="000F1D32" w:rsidP="000F1D32">
      <w:pPr>
        <w:numPr>
          <w:ilvl w:val="0"/>
          <w:numId w:val="9"/>
        </w:numPr>
        <w:rPr>
          <w:rFonts w:ascii="Arial" w:hAnsi="Arial" w:cs="Arial"/>
          <w:sz w:val="28"/>
          <w:szCs w:val="28"/>
        </w:rPr>
      </w:pPr>
      <w:r w:rsidRPr="00DA72FF">
        <w:rPr>
          <w:rFonts w:ascii="Arial" w:hAnsi="Arial" w:cs="Arial"/>
          <w:sz w:val="28"/>
          <w:szCs w:val="28"/>
        </w:rPr>
        <w:t>Line Management experience</w:t>
      </w:r>
    </w:p>
    <w:p w14:paraId="474D0352" w14:textId="3F54E6BF" w:rsidR="00E839A8" w:rsidRPr="00DA72FF" w:rsidRDefault="00E839A8" w:rsidP="00E839A8">
      <w:pPr>
        <w:numPr>
          <w:ilvl w:val="0"/>
          <w:numId w:val="9"/>
        </w:numPr>
        <w:rPr>
          <w:rFonts w:ascii="Arial" w:hAnsi="Arial" w:cs="Arial"/>
          <w:sz w:val="28"/>
          <w:szCs w:val="28"/>
        </w:rPr>
      </w:pPr>
      <w:r w:rsidRPr="00E839A8">
        <w:rPr>
          <w:rFonts w:ascii="Arial" w:hAnsi="Arial" w:cs="Arial"/>
          <w:sz w:val="28"/>
          <w:szCs w:val="28"/>
        </w:rPr>
        <w:t>Lived experience of disability or close allyship.</w:t>
      </w:r>
    </w:p>
    <w:p w14:paraId="0148A03E" w14:textId="1CB32446" w:rsidR="00D778EE" w:rsidRPr="00DA72FF" w:rsidRDefault="00D778EE" w:rsidP="00E839A8">
      <w:pPr>
        <w:numPr>
          <w:ilvl w:val="0"/>
          <w:numId w:val="9"/>
        </w:numPr>
        <w:rPr>
          <w:rFonts w:ascii="Arial" w:hAnsi="Arial" w:cs="Arial"/>
          <w:sz w:val="28"/>
          <w:szCs w:val="28"/>
        </w:rPr>
      </w:pPr>
      <w:r w:rsidRPr="00DA72FF">
        <w:rPr>
          <w:rFonts w:ascii="Arial" w:hAnsi="Arial" w:cs="Arial"/>
          <w:sz w:val="28"/>
          <w:szCs w:val="28"/>
        </w:rPr>
        <w:t xml:space="preserve">Creativity – ability to use a range of digital tools such as Canva, </w:t>
      </w:r>
      <w:r w:rsidR="00206D8F">
        <w:rPr>
          <w:rFonts w:ascii="Arial" w:hAnsi="Arial" w:cs="Arial"/>
          <w:sz w:val="28"/>
          <w:szCs w:val="28"/>
        </w:rPr>
        <w:t>T</w:t>
      </w:r>
      <w:r w:rsidRPr="00DA72FF">
        <w:rPr>
          <w:rFonts w:ascii="Arial" w:hAnsi="Arial" w:cs="Arial"/>
          <w:sz w:val="28"/>
          <w:szCs w:val="28"/>
        </w:rPr>
        <w:t xml:space="preserve">ik </w:t>
      </w:r>
      <w:r w:rsidR="00206D8F">
        <w:rPr>
          <w:rFonts w:ascii="Arial" w:hAnsi="Arial" w:cs="Arial"/>
          <w:sz w:val="28"/>
          <w:szCs w:val="28"/>
        </w:rPr>
        <w:t>T</w:t>
      </w:r>
      <w:r w:rsidRPr="00DA72FF">
        <w:rPr>
          <w:rFonts w:ascii="Arial" w:hAnsi="Arial" w:cs="Arial"/>
          <w:sz w:val="28"/>
          <w:szCs w:val="28"/>
        </w:rPr>
        <w:t xml:space="preserve">ok and social media platforms. </w:t>
      </w:r>
    </w:p>
    <w:p w14:paraId="177A2AC1" w14:textId="4B487F5C" w:rsidR="00D778EE" w:rsidRPr="00E839A8" w:rsidRDefault="00D778EE" w:rsidP="00D778EE">
      <w:pPr>
        <w:ind w:left="720"/>
      </w:pPr>
    </w:p>
    <w:sectPr w:rsidR="00D778EE" w:rsidRPr="00E839A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4A95" w14:textId="77777777" w:rsidR="00385E0B" w:rsidRDefault="00385E0B" w:rsidP="00385E0B">
      <w:pPr>
        <w:spacing w:after="0" w:line="240" w:lineRule="auto"/>
      </w:pPr>
      <w:r>
        <w:separator/>
      </w:r>
    </w:p>
  </w:endnote>
  <w:endnote w:type="continuationSeparator" w:id="0">
    <w:p w14:paraId="4FB606A2" w14:textId="77777777" w:rsidR="00385E0B" w:rsidRDefault="00385E0B" w:rsidP="0038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DC5B1" w14:textId="26027615" w:rsidR="00385E0B" w:rsidRDefault="00385E0B">
    <w:pPr>
      <w:pStyle w:val="Footer"/>
    </w:pPr>
    <w:r>
      <w:t>Ops Support Lead JD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999C4" w14:textId="77777777" w:rsidR="00385E0B" w:rsidRDefault="00385E0B" w:rsidP="00385E0B">
      <w:pPr>
        <w:spacing w:after="0" w:line="240" w:lineRule="auto"/>
      </w:pPr>
      <w:r>
        <w:separator/>
      </w:r>
    </w:p>
  </w:footnote>
  <w:footnote w:type="continuationSeparator" w:id="0">
    <w:p w14:paraId="77295B6F" w14:textId="77777777" w:rsidR="00385E0B" w:rsidRDefault="00385E0B" w:rsidP="00385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E585" w14:textId="5076DFE4" w:rsidR="00385E0B" w:rsidRDefault="00385E0B">
    <w:pPr>
      <w:pStyle w:val="Header"/>
    </w:pPr>
    <w:r>
      <w:rPr>
        <w:rFonts w:ascii="Arial" w:hAnsi="Arial" w:cs="Arial"/>
        <w:b/>
        <w:bCs/>
        <w:noProof/>
        <w:sz w:val="28"/>
        <w:szCs w:val="28"/>
      </w:rPr>
      <w:drawing>
        <wp:anchor distT="0" distB="0" distL="114300" distR="114300" simplePos="0" relativeHeight="251659264" behindDoc="0" locked="0" layoutInCell="1" allowOverlap="1" wp14:anchorId="7B780CAF" wp14:editId="4A525044">
          <wp:simplePos x="0" y="0"/>
          <wp:positionH relativeFrom="margin">
            <wp:align>center</wp:align>
          </wp:positionH>
          <wp:positionV relativeFrom="paragraph">
            <wp:posOffset>-264795</wp:posOffset>
          </wp:positionV>
          <wp:extent cx="690880" cy="691515"/>
          <wp:effectExtent l="0" t="0" r="0" b="0"/>
          <wp:wrapSquare wrapText="bothSides"/>
          <wp:docPr id="423613371" name="Picture 1" descr="A logo of people with orange and purple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13371" name="Picture 1" descr="A logo of people with orange and purple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0880" cy="691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B49"/>
    <w:multiLevelType w:val="multilevel"/>
    <w:tmpl w:val="63DC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D4EB5"/>
    <w:multiLevelType w:val="multilevel"/>
    <w:tmpl w:val="7438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30AA9"/>
    <w:multiLevelType w:val="multilevel"/>
    <w:tmpl w:val="66DE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47FF6"/>
    <w:multiLevelType w:val="multilevel"/>
    <w:tmpl w:val="8AE6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B38DC"/>
    <w:multiLevelType w:val="multilevel"/>
    <w:tmpl w:val="1A2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55FF6"/>
    <w:multiLevelType w:val="multilevel"/>
    <w:tmpl w:val="3F4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D7814"/>
    <w:multiLevelType w:val="multilevel"/>
    <w:tmpl w:val="C18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6E08"/>
    <w:multiLevelType w:val="multilevel"/>
    <w:tmpl w:val="D9E8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20950"/>
    <w:multiLevelType w:val="multilevel"/>
    <w:tmpl w:val="E08C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B7097"/>
    <w:multiLevelType w:val="multilevel"/>
    <w:tmpl w:val="4416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843C30"/>
    <w:multiLevelType w:val="multilevel"/>
    <w:tmpl w:val="8A8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26093"/>
    <w:multiLevelType w:val="multilevel"/>
    <w:tmpl w:val="832C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675669">
    <w:abstractNumId w:val="5"/>
  </w:num>
  <w:num w:numId="2" w16cid:durableId="132137455">
    <w:abstractNumId w:val="9"/>
  </w:num>
  <w:num w:numId="3" w16cid:durableId="1303149334">
    <w:abstractNumId w:val="2"/>
  </w:num>
  <w:num w:numId="4" w16cid:durableId="1994216872">
    <w:abstractNumId w:val="4"/>
  </w:num>
  <w:num w:numId="5" w16cid:durableId="513152053">
    <w:abstractNumId w:val="3"/>
  </w:num>
  <w:num w:numId="6" w16cid:durableId="104740019">
    <w:abstractNumId w:val="6"/>
  </w:num>
  <w:num w:numId="7" w16cid:durableId="2100446044">
    <w:abstractNumId w:val="11"/>
  </w:num>
  <w:num w:numId="8" w16cid:durableId="700937359">
    <w:abstractNumId w:val="10"/>
  </w:num>
  <w:num w:numId="9" w16cid:durableId="357389673">
    <w:abstractNumId w:val="7"/>
  </w:num>
  <w:num w:numId="10" w16cid:durableId="1326081892">
    <w:abstractNumId w:val="8"/>
  </w:num>
  <w:num w:numId="11" w16cid:durableId="190343747">
    <w:abstractNumId w:val="1"/>
  </w:num>
  <w:num w:numId="12" w16cid:durableId="89916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9F"/>
    <w:rsid w:val="00063088"/>
    <w:rsid w:val="000F1D32"/>
    <w:rsid w:val="001318A8"/>
    <w:rsid w:val="001E5365"/>
    <w:rsid w:val="00206D8F"/>
    <w:rsid w:val="00385E0B"/>
    <w:rsid w:val="0039064F"/>
    <w:rsid w:val="00724C63"/>
    <w:rsid w:val="00737F41"/>
    <w:rsid w:val="00804EEF"/>
    <w:rsid w:val="0085437A"/>
    <w:rsid w:val="00BE399F"/>
    <w:rsid w:val="00C9609F"/>
    <w:rsid w:val="00D778EE"/>
    <w:rsid w:val="00DA72FF"/>
    <w:rsid w:val="00E52EF5"/>
    <w:rsid w:val="00E8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5C30"/>
  <w15:chartTrackingRefBased/>
  <w15:docId w15:val="{A082D12A-F173-4D61-9F48-693C605A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09F"/>
    <w:rPr>
      <w:rFonts w:eastAsiaTheme="majorEastAsia" w:cstheme="majorBidi"/>
      <w:color w:val="272727" w:themeColor="text1" w:themeTint="D8"/>
    </w:rPr>
  </w:style>
  <w:style w:type="paragraph" w:styleId="Title">
    <w:name w:val="Title"/>
    <w:basedOn w:val="Normal"/>
    <w:next w:val="Normal"/>
    <w:link w:val="TitleChar"/>
    <w:uiPriority w:val="10"/>
    <w:qFormat/>
    <w:rsid w:val="00C96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09F"/>
    <w:pPr>
      <w:spacing w:before="160"/>
      <w:jc w:val="center"/>
    </w:pPr>
    <w:rPr>
      <w:i/>
      <w:iCs/>
      <w:color w:val="404040" w:themeColor="text1" w:themeTint="BF"/>
    </w:rPr>
  </w:style>
  <w:style w:type="character" w:customStyle="1" w:styleId="QuoteChar">
    <w:name w:val="Quote Char"/>
    <w:basedOn w:val="DefaultParagraphFont"/>
    <w:link w:val="Quote"/>
    <w:uiPriority w:val="29"/>
    <w:rsid w:val="00C9609F"/>
    <w:rPr>
      <w:i/>
      <w:iCs/>
      <w:color w:val="404040" w:themeColor="text1" w:themeTint="BF"/>
    </w:rPr>
  </w:style>
  <w:style w:type="paragraph" w:styleId="ListParagraph">
    <w:name w:val="List Paragraph"/>
    <w:basedOn w:val="Normal"/>
    <w:uiPriority w:val="34"/>
    <w:qFormat/>
    <w:rsid w:val="00C9609F"/>
    <w:pPr>
      <w:ind w:left="720"/>
      <w:contextualSpacing/>
    </w:pPr>
  </w:style>
  <w:style w:type="character" w:styleId="IntenseEmphasis">
    <w:name w:val="Intense Emphasis"/>
    <w:basedOn w:val="DefaultParagraphFont"/>
    <w:uiPriority w:val="21"/>
    <w:qFormat/>
    <w:rsid w:val="00C9609F"/>
    <w:rPr>
      <w:i/>
      <w:iCs/>
      <w:color w:val="0F4761" w:themeColor="accent1" w:themeShade="BF"/>
    </w:rPr>
  </w:style>
  <w:style w:type="paragraph" w:styleId="IntenseQuote">
    <w:name w:val="Intense Quote"/>
    <w:basedOn w:val="Normal"/>
    <w:next w:val="Normal"/>
    <w:link w:val="IntenseQuoteChar"/>
    <w:uiPriority w:val="30"/>
    <w:qFormat/>
    <w:rsid w:val="00C96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09F"/>
    <w:rPr>
      <w:i/>
      <w:iCs/>
      <w:color w:val="0F4761" w:themeColor="accent1" w:themeShade="BF"/>
    </w:rPr>
  </w:style>
  <w:style w:type="character" w:styleId="IntenseReference">
    <w:name w:val="Intense Reference"/>
    <w:basedOn w:val="DefaultParagraphFont"/>
    <w:uiPriority w:val="32"/>
    <w:qFormat/>
    <w:rsid w:val="00C9609F"/>
    <w:rPr>
      <w:b/>
      <w:bCs/>
      <w:smallCaps/>
      <w:color w:val="0F4761" w:themeColor="accent1" w:themeShade="BF"/>
      <w:spacing w:val="5"/>
    </w:rPr>
  </w:style>
  <w:style w:type="paragraph" w:styleId="Header">
    <w:name w:val="header"/>
    <w:basedOn w:val="Normal"/>
    <w:link w:val="HeaderChar"/>
    <w:uiPriority w:val="99"/>
    <w:unhideWhenUsed/>
    <w:rsid w:val="00385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E0B"/>
  </w:style>
  <w:style w:type="paragraph" w:styleId="Footer">
    <w:name w:val="footer"/>
    <w:basedOn w:val="Normal"/>
    <w:link w:val="FooterChar"/>
    <w:uiPriority w:val="99"/>
    <w:unhideWhenUsed/>
    <w:rsid w:val="00385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660</Words>
  <Characters>3909</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Richardson</dc:creator>
  <cp:keywords/>
  <dc:description/>
  <cp:lastModifiedBy>Vici Richardson</cp:lastModifiedBy>
  <cp:revision>6</cp:revision>
  <dcterms:created xsi:type="dcterms:W3CDTF">2025-09-10T12:59:00Z</dcterms:created>
  <dcterms:modified xsi:type="dcterms:W3CDTF">2025-09-17T09:49:00Z</dcterms:modified>
</cp:coreProperties>
</file>