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452B83E2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C50DC1">
        <w:rPr>
          <w:rFonts w:ascii="Arial" w:hAnsi="Arial" w:cs="Arial"/>
          <w:b/>
          <w:bCs/>
          <w:sz w:val="28"/>
          <w:szCs w:val="28"/>
        </w:rPr>
        <w:t>FE</w:t>
      </w:r>
      <w:r w:rsidR="00356292">
        <w:rPr>
          <w:rFonts w:ascii="Arial" w:hAnsi="Arial" w:cs="Arial"/>
          <w:b/>
          <w:bCs/>
          <w:sz w:val="28"/>
          <w:szCs w:val="28"/>
        </w:rPr>
        <w:t>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2FBF98B1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 </w:t>
      </w:r>
      <w:r w:rsidR="00B63749">
        <w:rPr>
          <w:rFonts w:ascii="Arial" w:hAnsi="Arial" w:cs="Arial"/>
          <w:sz w:val="28"/>
          <w:szCs w:val="28"/>
        </w:rPr>
        <w:t>Autism, challenging behaviour</w:t>
      </w:r>
      <w:r w:rsidR="00C50DC1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and complexed health needs.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32501FB" w14:textId="64518674" w:rsidR="00C50DC1" w:rsidRDefault="006C27AA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 weekend wor</w:t>
      </w:r>
      <w:r w:rsidR="00C50DC1">
        <w:rPr>
          <w:rFonts w:ascii="Arial" w:hAnsi="Arial" w:cs="Arial"/>
          <w:sz w:val="28"/>
          <w:szCs w:val="28"/>
        </w:rPr>
        <w:t xml:space="preserve">k </w:t>
      </w:r>
    </w:p>
    <w:p w14:paraId="1681A533" w14:textId="0F9430E9" w:rsidR="001A2DF7" w:rsidRDefault="00C50DC1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occasion</w:t>
      </w:r>
      <w:r w:rsidR="006C27AA">
        <w:rPr>
          <w:rFonts w:ascii="Arial" w:hAnsi="Arial" w:cs="Arial"/>
          <w:sz w:val="28"/>
          <w:szCs w:val="28"/>
        </w:rPr>
        <w:t>.</w:t>
      </w:r>
    </w:p>
    <w:p w14:paraId="2B2E82C0" w14:textId="51104373" w:rsidR="00B51DAD" w:rsidRDefault="004F5BB5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B63749">
        <w:rPr>
          <w:rFonts w:ascii="Arial" w:hAnsi="Arial" w:cs="Arial"/>
          <w:sz w:val="28"/>
          <w:szCs w:val="28"/>
        </w:rPr>
        <w:t xml:space="preserve"> hours per week term time and 9.5 hours per week school holidays.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3C172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>in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351CB1A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0C948EAC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3A3219DA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F1690F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4560F7B6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3CC0BF78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179E5214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B63749">
              <w:rPr>
                <w:rFonts w:ascii="Arial" w:hAnsi="Arial" w:cs="Arial"/>
                <w:sz w:val="28"/>
                <w:szCs w:val="28"/>
              </w:rPr>
              <w:t>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8BA8" w14:textId="77777777" w:rsidR="00486E0E" w:rsidRDefault="00486E0E" w:rsidP="00C21D89">
      <w:pPr>
        <w:spacing w:after="0" w:line="240" w:lineRule="auto"/>
      </w:pPr>
      <w:r>
        <w:separator/>
      </w:r>
    </w:p>
  </w:endnote>
  <w:endnote w:type="continuationSeparator" w:id="0">
    <w:p w14:paraId="64F397F9" w14:textId="77777777" w:rsidR="00486E0E" w:rsidRDefault="00486E0E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C69D" w14:textId="77777777" w:rsidR="00486E0E" w:rsidRDefault="00486E0E" w:rsidP="00C21D89">
      <w:pPr>
        <w:spacing w:after="0" w:line="240" w:lineRule="auto"/>
      </w:pPr>
      <w:r>
        <w:separator/>
      </w:r>
    </w:p>
  </w:footnote>
  <w:footnote w:type="continuationSeparator" w:id="0">
    <w:p w14:paraId="017A356E" w14:textId="77777777" w:rsidR="00486E0E" w:rsidRDefault="00486E0E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11EC"/>
    <w:rsid w:val="00356292"/>
    <w:rsid w:val="004656B5"/>
    <w:rsid w:val="00486E0E"/>
    <w:rsid w:val="004F5BB5"/>
    <w:rsid w:val="0050469F"/>
    <w:rsid w:val="0057665E"/>
    <w:rsid w:val="006C27AA"/>
    <w:rsid w:val="006D7D50"/>
    <w:rsid w:val="006E1014"/>
    <w:rsid w:val="007548E1"/>
    <w:rsid w:val="00772E6E"/>
    <w:rsid w:val="007C73D9"/>
    <w:rsid w:val="008873C3"/>
    <w:rsid w:val="008E42CF"/>
    <w:rsid w:val="00A81430"/>
    <w:rsid w:val="00AA3317"/>
    <w:rsid w:val="00B51DAD"/>
    <w:rsid w:val="00B63749"/>
    <w:rsid w:val="00BC7BB0"/>
    <w:rsid w:val="00C154C9"/>
    <w:rsid w:val="00C21D89"/>
    <w:rsid w:val="00C47A02"/>
    <w:rsid w:val="00C50DC1"/>
    <w:rsid w:val="00CF2E49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2026-02-05T13:10:00Z</dcterms:created>
  <dcterms:modified xsi:type="dcterms:W3CDTF">2026-02-05T13:10:00Z</dcterms:modified>
</cp:coreProperties>
</file>