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D3FBB" w14:textId="539C174A" w:rsidR="006254CA" w:rsidRPr="00C267EB" w:rsidRDefault="006254CA" w:rsidP="006254CA">
      <w:bookmarkStart w:id="1" w:name="_Hlk216860774"/>
      <w:r w:rsidRPr="004434A0">
        <w:rPr>
          <w:rStyle w:val="Heading1Char"/>
          <w:color w:val="7030A0"/>
        </w:rPr>
        <w:t>Job title:</w:t>
      </w:r>
      <w:r w:rsidRPr="004434A0">
        <w:rPr>
          <w:rFonts w:ascii="HelveticaNeueLTStd-Bd" w:hAnsi="HelveticaNeueLTStd-Bd" w:cs="HelveticaNeueLTStd-Bd"/>
          <w:color w:val="7030A0"/>
        </w:rPr>
        <w:t xml:space="preserve"> </w:t>
      </w:r>
      <w:r>
        <w:t xml:space="preserve">Personal assistant </w:t>
      </w:r>
    </w:p>
    <w:p w14:paraId="5512D248" w14:textId="08043523" w:rsidR="006254CA" w:rsidRPr="00C267EB" w:rsidRDefault="006254CA" w:rsidP="006254CA">
      <w:r w:rsidRPr="004434A0">
        <w:rPr>
          <w:rStyle w:val="Heading1Char"/>
          <w:color w:val="7030A0"/>
        </w:rPr>
        <w:t>Location:</w:t>
      </w:r>
      <w:r w:rsidRPr="004434A0">
        <w:rPr>
          <w:rFonts w:ascii="HelveticaNeueLTStd-Bd" w:hAnsi="HelveticaNeueLTStd-Bd" w:cs="HelveticaNeueLTStd-Bd"/>
          <w:color w:val="7030A0"/>
        </w:rPr>
        <w:t xml:space="preserve"> </w:t>
      </w:r>
      <w:r w:rsidR="00C267EB">
        <w:t>Newcastle Upon Tyne</w:t>
      </w:r>
    </w:p>
    <w:p w14:paraId="556AF1A0" w14:textId="77777777" w:rsidR="004434A0" w:rsidRPr="004434A0" w:rsidRDefault="004434A0" w:rsidP="004434A0">
      <w:pPr>
        <w:pStyle w:val="Heading1"/>
        <w:rPr>
          <w:color w:val="7030A0"/>
        </w:rPr>
      </w:pPr>
      <w:r w:rsidRPr="004434A0">
        <w:rPr>
          <w:color w:val="7030A0"/>
        </w:rPr>
        <w:t>Hours of work:</w:t>
      </w:r>
    </w:p>
    <w:p w14:paraId="02C45DBF" w14:textId="39ECDCF1" w:rsidR="004434A0" w:rsidRDefault="00960287" w:rsidP="004434A0">
      <w:r>
        <w:t>5</w:t>
      </w:r>
      <w:r w:rsidR="00C267EB">
        <w:t>hrs per week- Saturday 12pm-5pm</w:t>
      </w:r>
    </w:p>
    <w:p w14:paraId="424D1AF7" w14:textId="77777777" w:rsidR="004434A0" w:rsidRPr="004434A0" w:rsidRDefault="004434A0" w:rsidP="004434A0">
      <w:pPr>
        <w:pStyle w:val="Heading1"/>
        <w:rPr>
          <w:color w:val="7030A0"/>
        </w:rPr>
      </w:pPr>
      <w:r w:rsidRPr="004434A0">
        <w:rPr>
          <w:color w:val="7030A0"/>
        </w:rPr>
        <w:t>Rate of pay:</w:t>
      </w:r>
    </w:p>
    <w:p w14:paraId="5B98F5A2" w14:textId="65A32183" w:rsidR="00C267EB" w:rsidRDefault="00C267EB" w:rsidP="00C267EB">
      <w:r>
        <w:t>£15.00</w:t>
      </w:r>
      <w:r w:rsidR="00112433">
        <w:t xml:space="preserve"> per hour</w:t>
      </w:r>
    </w:p>
    <w:p w14:paraId="4E19FCD5" w14:textId="08DB2EA4" w:rsidR="006254CA" w:rsidRPr="00C267EB" w:rsidRDefault="006254CA" w:rsidP="00C267EB">
      <w:r w:rsidRPr="004434A0">
        <w:rPr>
          <w:color w:val="7030A0"/>
        </w:rPr>
        <w:t>Job purpose:</w:t>
      </w:r>
    </w:p>
    <w:p w14:paraId="0051AC79" w14:textId="49354A1A" w:rsidR="00112433" w:rsidRDefault="006254CA" w:rsidP="00112433">
      <w:r>
        <w:t xml:space="preserve">To assist </w:t>
      </w:r>
      <w:r w:rsidR="00C267EB">
        <w:t xml:space="preserve">Nile to get out into the community, make friends and increase </w:t>
      </w:r>
      <w:r w:rsidR="00960287">
        <w:t xml:space="preserve">confidence. </w:t>
      </w:r>
      <w:r w:rsidR="00112433">
        <w:t>Nile has ASD, ADHD and a language disorder, this means he can sometime</w:t>
      </w:r>
      <w:r w:rsidR="00960287">
        <w:t xml:space="preserve">s say things that he doesn’t mean, which could come across as offensive. </w:t>
      </w:r>
      <w:r w:rsidR="00112433">
        <w:t xml:space="preserve">Nile really enjoys attending his Muay Thai classes, as well as watching the UFC and sparring with his dad. </w:t>
      </w:r>
      <w:r w:rsidR="00C835C3">
        <w:t>A</w:t>
      </w:r>
      <w:r w:rsidR="00A76218">
        <w:t>nother hobby of his is swimming</w:t>
      </w:r>
      <w:r w:rsidR="00C835C3">
        <w:t>; he</w:t>
      </w:r>
      <w:r w:rsidR="00A76218">
        <w:t xml:space="preserve"> has recently achieved his 50m badge! Nile</w:t>
      </w:r>
      <w:r w:rsidR="00C835C3">
        <w:t xml:space="preserve"> is </w:t>
      </w:r>
      <w:r w:rsidR="00020FF7">
        <w:t xml:space="preserve">a </w:t>
      </w:r>
      <w:r w:rsidR="00C835C3">
        <w:t>very polite and friendly teenager, who</w:t>
      </w:r>
      <w:r w:rsidR="00A76218">
        <w:t xml:space="preserve"> can be shy at first but once he gets to know you, he won’t stop talking.</w:t>
      </w:r>
      <w:r w:rsidR="00960287">
        <w:t xml:space="preserve"> He has a passion for finding about different places in the world and loves to discuss travelling.</w:t>
      </w:r>
      <w:r w:rsidR="00A76218">
        <w:t xml:space="preserve"> </w:t>
      </w:r>
      <w:r w:rsidR="00C835C3">
        <w:t>He also loves motorbikes, cars and BMX bikes, as well as playing Forza</w:t>
      </w:r>
      <w:r w:rsidR="00960287">
        <w:t xml:space="preserve"> and biking games</w:t>
      </w:r>
      <w:r w:rsidR="00C835C3">
        <w:t xml:space="preserve"> on his Xbox. Nile isn’t a fussy eater so will go most places for dinner; however, he can be messy and might need reminded to use cutlery. He gets bored easily so </w:t>
      </w:r>
      <w:r w:rsidR="00960287">
        <w:t xml:space="preserve">make sure you’re entertaining and interested in fitness. </w:t>
      </w:r>
    </w:p>
    <w:p w14:paraId="694214BA" w14:textId="77777777" w:rsidR="006254CA" w:rsidRPr="004434A0" w:rsidRDefault="006254CA" w:rsidP="006254CA">
      <w:pPr>
        <w:pStyle w:val="Heading1"/>
        <w:rPr>
          <w:color w:val="7030A0"/>
        </w:rPr>
      </w:pPr>
      <w:r w:rsidRPr="004434A0">
        <w:rPr>
          <w:color w:val="7030A0"/>
        </w:rPr>
        <w:t>Main duties:</w:t>
      </w:r>
    </w:p>
    <w:p w14:paraId="2722231A" w14:textId="0FFCB845" w:rsidR="006254CA" w:rsidRDefault="006254CA" w:rsidP="006254CA">
      <w:r w:rsidRPr="006254CA">
        <w:rPr>
          <w:b/>
        </w:rPr>
        <w:t>Social duties</w:t>
      </w:r>
    </w:p>
    <w:p w14:paraId="1BF5A862" w14:textId="77777777" w:rsidR="00960287" w:rsidRDefault="00A76218" w:rsidP="006254CA">
      <w:pPr>
        <w:pStyle w:val="ListParagraph"/>
        <w:numPr>
          <w:ilvl w:val="0"/>
          <w:numId w:val="7"/>
        </w:numPr>
      </w:pPr>
      <w:r>
        <w:t>To assist Nile</w:t>
      </w:r>
      <w:r w:rsidR="00960287">
        <w:t xml:space="preserve"> with activities like attending a gym, trampolining, climbing and cinema.</w:t>
      </w:r>
    </w:p>
    <w:p w14:paraId="3FBFDA73" w14:textId="58EF01C4" w:rsidR="00A76218" w:rsidRDefault="00960287" w:rsidP="006254CA">
      <w:pPr>
        <w:pStyle w:val="ListParagraph"/>
        <w:numPr>
          <w:ilvl w:val="0"/>
          <w:numId w:val="7"/>
        </w:numPr>
      </w:pPr>
      <w:r>
        <w:t>To assist him</w:t>
      </w:r>
      <w:r w:rsidR="00A76218">
        <w:t xml:space="preserve"> to go swimming, reminding him to dry himself before dressing</w:t>
      </w:r>
    </w:p>
    <w:p w14:paraId="16E7D37A" w14:textId="16ECFDA6" w:rsidR="00A76218" w:rsidRDefault="00A76218" w:rsidP="006254CA">
      <w:pPr>
        <w:pStyle w:val="ListParagraph"/>
        <w:numPr>
          <w:ilvl w:val="0"/>
          <w:numId w:val="7"/>
        </w:numPr>
      </w:pPr>
      <w:r>
        <w:t>Be able to keep up with him if he runs off</w:t>
      </w:r>
    </w:p>
    <w:p w14:paraId="48339729" w14:textId="70C9582B" w:rsidR="00A76218" w:rsidRDefault="00A76218" w:rsidP="006254CA">
      <w:pPr>
        <w:pStyle w:val="ListParagraph"/>
        <w:numPr>
          <w:ilvl w:val="0"/>
          <w:numId w:val="7"/>
        </w:numPr>
      </w:pPr>
      <w:r>
        <w:t>Help him to improve his conversational skills</w:t>
      </w:r>
    </w:p>
    <w:p w14:paraId="2CE8D9D1" w14:textId="389D4D70" w:rsidR="00A76218" w:rsidRDefault="00A76218" w:rsidP="006254CA">
      <w:pPr>
        <w:pStyle w:val="ListParagraph"/>
        <w:numPr>
          <w:ilvl w:val="0"/>
          <w:numId w:val="7"/>
        </w:numPr>
      </w:pPr>
      <w:r>
        <w:t>Remind him about personal space and the volume of his voice</w:t>
      </w:r>
    </w:p>
    <w:p w14:paraId="56C40269" w14:textId="6218DC93" w:rsidR="00A76218" w:rsidRDefault="00A76218" w:rsidP="006254CA">
      <w:pPr>
        <w:pStyle w:val="ListParagraph"/>
        <w:numPr>
          <w:ilvl w:val="0"/>
          <w:numId w:val="7"/>
        </w:numPr>
      </w:pPr>
      <w:r>
        <w:t>Ensure he is safe when out and about</w:t>
      </w:r>
    </w:p>
    <w:p w14:paraId="245C9CEB" w14:textId="7E7E481D" w:rsidR="00A76218" w:rsidRDefault="00A76218" w:rsidP="006254CA">
      <w:pPr>
        <w:pStyle w:val="ListParagraph"/>
        <w:numPr>
          <w:ilvl w:val="0"/>
          <w:numId w:val="7"/>
        </w:numPr>
      </w:pPr>
      <w:r>
        <w:t>Encourage Nile to make friends</w:t>
      </w:r>
    </w:p>
    <w:p w14:paraId="5C11CB6A" w14:textId="79D18A19" w:rsidR="00020FF7" w:rsidRDefault="00020FF7" w:rsidP="00020FF7">
      <w:r>
        <w:t>There is no personal care required for this role.</w:t>
      </w:r>
    </w:p>
    <w:p w14:paraId="0279824C" w14:textId="77777777" w:rsidR="006254CA" w:rsidRPr="004434A0" w:rsidRDefault="006254CA" w:rsidP="006254CA">
      <w:pPr>
        <w:pStyle w:val="Heading1"/>
        <w:rPr>
          <w:color w:val="7030A0"/>
        </w:rPr>
      </w:pPr>
      <w:r w:rsidRPr="004434A0">
        <w:rPr>
          <w:color w:val="7030A0"/>
        </w:rPr>
        <w:lastRenderedPageBreak/>
        <w:t>Type of person that you/they are looking for:</w:t>
      </w:r>
    </w:p>
    <w:p w14:paraId="0A884EFE" w14:textId="4E25CCD4" w:rsidR="006254CA" w:rsidRDefault="006254CA" w:rsidP="006254CA">
      <w:pPr>
        <w:pStyle w:val="ListParagraph"/>
        <w:numPr>
          <w:ilvl w:val="0"/>
          <w:numId w:val="8"/>
        </w:numPr>
      </w:pPr>
      <w:r w:rsidRPr="006254CA">
        <w:rPr>
          <w:b/>
        </w:rPr>
        <w:t>Values</w:t>
      </w:r>
      <w:r w:rsidR="00020FF7">
        <w:t xml:space="preserve">: </w:t>
      </w:r>
      <w:r>
        <w:t>honest, reliable, punctual, non-judgemental, ability to build good relationships based on trust and respect, flexible, adaptable, easy going,</w:t>
      </w:r>
      <w:r w:rsidR="00020FF7">
        <w:t xml:space="preserve"> </w:t>
      </w:r>
      <w:r>
        <w:t>positive, has a good sense of humour</w:t>
      </w:r>
      <w:r w:rsidR="00EF1C9B">
        <w:t>.</w:t>
      </w:r>
    </w:p>
    <w:p w14:paraId="0E6B57AE" w14:textId="77777777" w:rsidR="006254CA" w:rsidRPr="004434A0" w:rsidRDefault="006254CA" w:rsidP="006254CA">
      <w:pPr>
        <w:pStyle w:val="Heading1"/>
        <w:rPr>
          <w:color w:val="7030A0"/>
        </w:rPr>
      </w:pPr>
      <w:r w:rsidRPr="004434A0">
        <w:rPr>
          <w:color w:val="7030A0"/>
        </w:rPr>
        <w:t>What you can expect to receive:</w:t>
      </w:r>
    </w:p>
    <w:p w14:paraId="470F5882" w14:textId="5933CDEB" w:rsidR="006254CA" w:rsidRDefault="00500B53" w:rsidP="006254CA">
      <w:r>
        <w:t>From this job you will have the opportunity to work with a lovely young adult and have job satisfaction through knowing that you are helping not only Nile but also his family. You will also receive full support from his parents whilst working with Nile as well as any training that is required.</w:t>
      </w:r>
    </w:p>
    <w:p w14:paraId="216178CE" w14:textId="6A96CB22" w:rsidR="006254CA" w:rsidRPr="004434A0" w:rsidRDefault="006254CA" w:rsidP="006254CA">
      <w:pPr>
        <w:pStyle w:val="Heading1"/>
        <w:rPr>
          <w:color w:val="7030A0"/>
        </w:rPr>
      </w:pPr>
      <w:r w:rsidRPr="004434A0">
        <w:rPr>
          <w:color w:val="7030A0"/>
        </w:rPr>
        <w:t>Skills</w:t>
      </w:r>
    </w:p>
    <w:p w14:paraId="336433E7" w14:textId="52544087" w:rsidR="006254CA" w:rsidRDefault="006254CA" w:rsidP="006254CA">
      <w:r w:rsidRPr="006254CA">
        <w:rPr>
          <w:b/>
        </w:rPr>
        <w:t>Essential</w:t>
      </w:r>
      <w:r>
        <w:rPr>
          <w:rFonts w:ascii="HelveticaNeueLTStd-Bd" w:hAnsi="HelveticaNeueLTStd-Bd" w:cs="HelveticaNeueLTStd-Bd"/>
        </w:rPr>
        <w:t xml:space="preserve">: </w:t>
      </w:r>
    </w:p>
    <w:p w14:paraId="0C4DC330" w14:textId="19EB8A45" w:rsidR="00112433" w:rsidRDefault="00112433" w:rsidP="006254CA">
      <w:pPr>
        <w:pStyle w:val="ListParagraph"/>
        <w:numPr>
          <w:ilvl w:val="0"/>
          <w:numId w:val="9"/>
        </w:numPr>
      </w:pPr>
      <w:r>
        <w:t>Able to swim</w:t>
      </w:r>
    </w:p>
    <w:p w14:paraId="74D3AB57" w14:textId="7D469795" w:rsidR="00112433" w:rsidRDefault="00112433" w:rsidP="006254CA">
      <w:pPr>
        <w:pStyle w:val="ListParagraph"/>
        <w:numPr>
          <w:ilvl w:val="0"/>
          <w:numId w:val="9"/>
        </w:numPr>
      </w:pPr>
      <w:r>
        <w:t xml:space="preserve">Good at building positive relationships with </w:t>
      </w:r>
      <w:r w:rsidR="00A76218">
        <w:t>appropriate boundaries</w:t>
      </w:r>
    </w:p>
    <w:p w14:paraId="5851816C" w14:textId="6BA8FF34" w:rsidR="00A76218" w:rsidRDefault="00A76218" w:rsidP="006254CA">
      <w:pPr>
        <w:pStyle w:val="ListParagraph"/>
        <w:numPr>
          <w:ilvl w:val="0"/>
          <w:numId w:val="9"/>
        </w:numPr>
      </w:pPr>
      <w:r>
        <w:t>Active and fun</w:t>
      </w:r>
    </w:p>
    <w:p w14:paraId="0FEAD790" w14:textId="68E61EC2" w:rsidR="00A76218" w:rsidRDefault="00A76218" w:rsidP="006254CA">
      <w:pPr>
        <w:pStyle w:val="ListParagraph"/>
        <w:numPr>
          <w:ilvl w:val="0"/>
          <w:numId w:val="9"/>
        </w:numPr>
      </w:pPr>
      <w:r>
        <w:t>Polite and reliable</w:t>
      </w:r>
    </w:p>
    <w:p w14:paraId="59510F81" w14:textId="67F8AB2D" w:rsidR="00A76218" w:rsidRDefault="00A76218" w:rsidP="006254CA">
      <w:pPr>
        <w:pStyle w:val="ListParagraph"/>
        <w:numPr>
          <w:ilvl w:val="0"/>
          <w:numId w:val="9"/>
        </w:numPr>
      </w:pPr>
      <w:r>
        <w:t>C</w:t>
      </w:r>
      <w:r w:rsidR="00960287">
        <w:t>al</w:t>
      </w:r>
      <w:r>
        <w:t>m and patient</w:t>
      </w:r>
    </w:p>
    <w:p w14:paraId="1B91A5F3" w14:textId="4C6F9DB9" w:rsidR="00A76218" w:rsidRDefault="00A76218" w:rsidP="006254CA">
      <w:pPr>
        <w:pStyle w:val="ListParagraph"/>
        <w:numPr>
          <w:ilvl w:val="0"/>
          <w:numId w:val="9"/>
        </w:numPr>
      </w:pPr>
      <w:r>
        <w:t>Comfortable with controversial topics but can redirect conversations when necessary</w:t>
      </w:r>
    </w:p>
    <w:p w14:paraId="398B0951" w14:textId="5433ECE6" w:rsidR="00A76218" w:rsidRDefault="00A76218" w:rsidP="00A76218">
      <w:pPr>
        <w:pStyle w:val="ListParagraph"/>
        <w:numPr>
          <w:ilvl w:val="0"/>
          <w:numId w:val="9"/>
        </w:numPr>
      </w:pPr>
      <w:r>
        <w:t>Good at holding back and forth conversations</w:t>
      </w:r>
    </w:p>
    <w:p w14:paraId="0686968D" w14:textId="3C24A7AA" w:rsidR="00A76218" w:rsidRDefault="00A76218" w:rsidP="00A76218">
      <w:pPr>
        <w:pStyle w:val="ListParagraph"/>
        <w:numPr>
          <w:ilvl w:val="0"/>
          <w:numId w:val="9"/>
        </w:numPr>
      </w:pPr>
      <w:r>
        <w:t>Good listener</w:t>
      </w:r>
    </w:p>
    <w:p w14:paraId="0A7CBAAB" w14:textId="5E49DA9A" w:rsidR="006254CA" w:rsidRDefault="006254CA" w:rsidP="00112433">
      <w:pPr>
        <w:ind w:left="360"/>
      </w:pPr>
      <w:r w:rsidRPr="00112433">
        <w:rPr>
          <w:b/>
        </w:rPr>
        <w:t>Preferred</w:t>
      </w:r>
      <w:r w:rsidRPr="00112433">
        <w:rPr>
          <w:rFonts w:ascii="HelveticaNeueLTStd-Bd" w:hAnsi="HelveticaNeueLTStd-Bd" w:cs="HelveticaNeueLTStd-Bd"/>
        </w:rPr>
        <w:t xml:space="preserve">: </w:t>
      </w:r>
    </w:p>
    <w:bookmarkEnd w:id="1"/>
    <w:p w14:paraId="3C5354C9" w14:textId="0CED9AB3" w:rsidR="00EB07DB" w:rsidRDefault="00A76218" w:rsidP="00A76218">
      <w:pPr>
        <w:pStyle w:val="ListParagraph"/>
        <w:numPr>
          <w:ilvl w:val="0"/>
          <w:numId w:val="10"/>
        </w:numPr>
      </w:pPr>
      <w:r>
        <w:t>Awareness of ADHD with a language disorder</w:t>
      </w:r>
    </w:p>
    <w:p w14:paraId="4EFB8EE3" w14:textId="74FF657E" w:rsidR="00A76218" w:rsidRDefault="00A76218" w:rsidP="00A76218">
      <w:pPr>
        <w:pStyle w:val="ListParagraph"/>
        <w:numPr>
          <w:ilvl w:val="0"/>
          <w:numId w:val="10"/>
        </w:numPr>
      </w:pPr>
      <w:r>
        <w:t>Understanding of language disorders</w:t>
      </w:r>
    </w:p>
    <w:sectPr w:rsidR="00A7621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D4EA8" w14:textId="77777777" w:rsidR="00857B9F" w:rsidRDefault="00857B9F" w:rsidP="004434A0">
      <w:pPr>
        <w:spacing w:after="0" w:line="240" w:lineRule="auto"/>
      </w:pPr>
      <w:r>
        <w:separator/>
      </w:r>
    </w:p>
  </w:endnote>
  <w:endnote w:type="continuationSeparator" w:id="0">
    <w:p w14:paraId="5E39486D" w14:textId="77777777" w:rsidR="00857B9F" w:rsidRDefault="00857B9F" w:rsidP="00443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084A" w14:textId="77777777" w:rsidR="004434A0" w:rsidRDefault="004434A0" w:rsidP="004434A0">
    <w:pPr>
      <w:pStyle w:val="Footer"/>
      <w:rPr>
        <w:sz w:val="20"/>
        <w:szCs w:val="20"/>
      </w:rPr>
    </w:pPr>
  </w:p>
  <w:p w14:paraId="700DB15E" w14:textId="5EE607F4" w:rsidR="004434A0" w:rsidRPr="004434A0" w:rsidRDefault="004434A0" w:rsidP="004434A0">
    <w:pPr>
      <w:pStyle w:val="Footer"/>
    </w:pPr>
    <w:r w:rsidRPr="004434A0">
      <w:rPr>
        <w:sz w:val="20"/>
        <w:szCs w:val="20"/>
      </w:rPr>
      <w:t>Paperwork provided by Disability North Direct Payment Support Service.</w:t>
    </w:r>
  </w:p>
  <w:p w14:paraId="0B0A4CA6" w14:textId="2EAFFBBB" w:rsidR="004434A0" w:rsidRDefault="004434A0">
    <w:pPr>
      <w:pStyle w:val="Footer"/>
    </w:pPr>
    <w:r w:rsidRPr="004434A0">
      <w:rPr>
        <w:b/>
        <w:noProof/>
      </w:rPr>
      <w:drawing>
        <wp:anchor distT="0" distB="0" distL="114300" distR="114300" simplePos="0" relativeHeight="251658240" behindDoc="0" locked="0" layoutInCell="1" allowOverlap="1" wp14:anchorId="30591345" wp14:editId="4D1FFAD1">
          <wp:simplePos x="0" y="0"/>
          <wp:positionH relativeFrom="column">
            <wp:posOffset>0</wp:posOffset>
          </wp:positionH>
          <wp:positionV relativeFrom="paragraph">
            <wp:posOffset>-238760</wp:posOffset>
          </wp:positionV>
          <wp:extent cx="441960" cy="4419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0D460" w14:textId="77777777" w:rsidR="00857B9F" w:rsidRDefault="00857B9F" w:rsidP="004434A0">
      <w:pPr>
        <w:spacing w:after="0" w:line="240" w:lineRule="auto"/>
      </w:pPr>
      <w:bookmarkStart w:id="0" w:name="_Hlk53654426"/>
      <w:bookmarkEnd w:id="0"/>
      <w:r>
        <w:separator/>
      </w:r>
    </w:p>
  </w:footnote>
  <w:footnote w:type="continuationSeparator" w:id="0">
    <w:p w14:paraId="1AC6C396" w14:textId="77777777" w:rsidR="00857B9F" w:rsidRDefault="00857B9F" w:rsidP="00443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9605" w14:textId="71530CC2" w:rsidR="004434A0" w:rsidRDefault="004434A0">
    <w:pPr>
      <w:pStyle w:val="Header"/>
      <w:rPr>
        <w:sz w:val="20"/>
        <w:szCs w:val="20"/>
      </w:rPr>
    </w:pPr>
    <w:r w:rsidRPr="004434A0">
      <w:rPr>
        <w:sz w:val="20"/>
        <w:szCs w:val="20"/>
      </w:rPr>
      <w:t>Employers ref</w:t>
    </w:r>
    <w:r>
      <w:rPr>
        <w:sz w:val="20"/>
        <w:szCs w:val="20"/>
      </w:rPr>
      <w:tab/>
    </w:r>
    <w:r>
      <w:rPr>
        <w:sz w:val="20"/>
        <w:szCs w:val="20"/>
      </w:rPr>
      <w:tab/>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0AB6"/>
    <w:multiLevelType w:val="hybridMultilevel"/>
    <w:tmpl w:val="186E93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E574F"/>
    <w:multiLevelType w:val="hybridMultilevel"/>
    <w:tmpl w:val="6D0E31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D5B7E"/>
    <w:multiLevelType w:val="hybridMultilevel"/>
    <w:tmpl w:val="99640F4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941F4C"/>
    <w:multiLevelType w:val="hybridMultilevel"/>
    <w:tmpl w:val="E0B06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FE7A0F"/>
    <w:multiLevelType w:val="hybridMultilevel"/>
    <w:tmpl w:val="DDBC2CAC"/>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126650"/>
    <w:multiLevelType w:val="hybridMultilevel"/>
    <w:tmpl w:val="9800E7B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70564B"/>
    <w:multiLevelType w:val="hybridMultilevel"/>
    <w:tmpl w:val="6E0400DE"/>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810FB3"/>
    <w:multiLevelType w:val="hybridMultilevel"/>
    <w:tmpl w:val="0C8A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932F3B"/>
    <w:multiLevelType w:val="hybridMultilevel"/>
    <w:tmpl w:val="3B163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453DB0"/>
    <w:multiLevelType w:val="hybridMultilevel"/>
    <w:tmpl w:val="7492A6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7260008">
    <w:abstractNumId w:val="0"/>
  </w:num>
  <w:num w:numId="2" w16cid:durableId="608589659">
    <w:abstractNumId w:val="8"/>
  </w:num>
  <w:num w:numId="3" w16cid:durableId="1752509147">
    <w:abstractNumId w:val="3"/>
  </w:num>
  <w:num w:numId="4" w16cid:durableId="832528888">
    <w:abstractNumId w:val="1"/>
  </w:num>
  <w:num w:numId="5" w16cid:durableId="1986423668">
    <w:abstractNumId w:val="9"/>
  </w:num>
  <w:num w:numId="6" w16cid:durableId="1687706322">
    <w:abstractNumId w:val="7"/>
  </w:num>
  <w:num w:numId="7" w16cid:durableId="1718623494">
    <w:abstractNumId w:val="6"/>
  </w:num>
  <w:num w:numId="8" w16cid:durableId="1753350539">
    <w:abstractNumId w:val="5"/>
  </w:num>
  <w:num w:numId="9" w16cid:durableId="1634098624">
    <w:abstractNumId w:val="2"/>
  </w:num>
  <w:num w:numId="10" w16cid:durableId="474104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CA"/>
    <w:rsid w:val="00020FF7"/>
    <w:rsid w:val="0003072B"/>
    <w:rsid w:val="000566EF"/>
    <w:rsid w:val="000A1991"/>
    <w:rsid w:val="000C42B7"/>
    <w:rsid w:val="00112433"/>
    <w:rsid w:val="002F542E"/>
    <w:rsid w:val="00315264"/>
    <w:rsid w:val="003C00C1"/>
    <w:rsid w:val="004434A0"/>
    <w:rsid w:val="00500B53"/>
    <w:rsid w:val="005A1B1C"/>
    <w:rsid w:val="005C48A2"/>
    <w:rsid w:val="006254CA"/>
    <w:rsid w:val="006B5B9B"/>
    <w:rsid w:val="007D3B24"/>
    <w:rsid w:val="0083267A"/>
    <w:rsid w:val="00857B9F"/>
    <w:rsid w:val="00960287"/>
    <w:rsid w:val="00A053A2"/>
    <w:rsid w:val="00A76218"/>
    <w:rsid w:val="00A82A6E"/>
    <w:rsid w:val="00B152C4"/>
    <w:rsid w:val="00B450B2"/>
    <w:rsid w:val="00C16593"/>
    <w:rsid w:val="00C16868"/>
    <w:rsid w:val="00C267EB"/>
    <w:rsid w:val="00C835C3"/>
    <w:rsid w:val="00CF6A36"/>
    <w:rsid w:val="00CF7DFD"/>
    <w:rsid w:val="00E26708"/>
    <w:rsid w:val="00EA3249"/>
    <w:rsid w:val="00EB07DB"/>
    <w:rsid w:val="00EF1C9B"/>
    <w:rsid w:val="00FE2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FDFF"/>
  <w15:chartTrackingRefBased/>
  <w15:docId w15:val="{8C217806-5D48-42F3-9142-D1289D17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CA"/>
    <w:rPr>
      <w:sz w:val="28"/>
    </w:rPr>
  </w:style>
  <w:style w:type="paragraph" w:styleId="Heading1">
    <w:name w:val="heading 1"/>
    <w:basedOn w:val="Normal"/>
    <w:next w:val="Normal"/>
    <w:link w:val="Heading1Char"/>
    <w:uiPriority w:val="9"/>
    <w:qFormat/>
    <w:rsid w:val="006254CA"/>
    <w:pPr>
      <w:keepNext/>
      <w:keepLines/>
      <w:spacing w:before="240" w:after="0"/>
      <w:outlineLvl w:val="0"/>
    </w:pPr>
    <w:rPr>
      <w:rFonts w:eastAsiaTheme="majorEastAsia" w:cstheme="majorBidi"/>
      <w:b/>
      <w:color w:val="0070C0"/>
      <w:szCs w:val="32"/>
    </w:rPr>
  </w:style>
  <w:style w:type="paragraph" w:styleId="Heading2">
    <w:name w:val="heading 2"/>
    <w:basedOn w:val="Normal"/>
    <w:next w:val="Normal"/>
    <w:link w:val="Heading2Char"/>
    <w:uiPriority w:val="9"/>
    <w:unhideWhenUsed/>
    <w:qFormat/>
    <w:rsid w:val="006254CA"/>
    <w:pPr>
      <w:keepNext/>
      <w:keepLines/>
      <w:spacing w:before="40" w:after="0"/>
      <w:outlineLvl w:val="1"/>
    </w:pPr>
    <w:rPr>
      <w:rFonts w:eastAsiaTheme="majorEastAsia" w:cstheme="majorBidi"/>
      <w:b/>
      <w:color w:val="0070C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54CA"/>
    <w:rPr>
      <w:rFonts w:eastAsiaTheme="majorEastAsia" w:cstheme="majorBidi"/>
      <w:b/>
      <w:color w:val="0070C0"/>
      <w:sz w:val="32"/>
      <w:szCs w:val="26"/>
    </w:rPr>
  </w:style>
  <w:style w:type="paragraph" w:styleId="ListParagraph">
    <w:name w:val="List Paragraph"/>
    <w:basedOn w:val="Normal"/>
    <w:uiPriority w:val="34"/>
    <w:qFormat/>
    <w:rsid w:val="006254CA"/>
    <w:pPr>
      <w:ind w:left="720"/>
      <w:contextualSpacing/>
    </w:pPr>
  </w:style>
  <w:style w:type="paragraph" w:customStyle="1" w:styleId="BasicParagraph">
    <w:name w:val="[Basic Paragraph]"/>
    <w:basedOn w:val="Normal"/>
    <w:rsid w:val="006254CA"/>
    <w:pPr>
      <w:autoSpaceDE w:val="0"/>
      <w:autoSpaceDN w:val="0"/>
      <w:adjustRightInd w:val="0"/>
      <w:spacing w:after="0" w:line="300" w:lineRule="atLeast"/>
      <w:textAlignment w:val="center"/>
    </w:pPr>
    <w:rPr>
      <w:rFonts w:ascii="HelveticaNeueLT Std Lt" w:eastAsia="HelveticaNeueLT Std Lt" w:hAnsi="HelveticaNeueLT Std Lt" w:cs="HelveticaNeueLT Std Lt"/>
      <w:color w:val="000000"/>
      <w:sz w:val="24"/>
      <w:szCs w:val="24"/>
      <w:lang w:eastAsia="en-GB"/>
    </w:rPr>
  </w:style>
  <w:style w:type="character" w:customStyle="1" w:styleId="Heading1Char">
    <w:name w:val="Heading 1 Char"/>
    <w:basedOn w:val="DefaultParagraphFont"/>
    <w:link w:val="Heading1"/>
    <w:uiPriority w:val="9"/>
    <w:rsid w:val="006254CA"/>
    <w:rPr>
      <w:rFonts w:eastAsiaTheme="majorEastAsia" w:cstheme="majorBidi"/>
      <w:b/>
      <w:color w:val="0070C0"/>
      <w:sz w:val="28"/>
      <w:szCs w:val="32"/>
    </w:rPr>
  </w:style>
  <w:style w:type="paragraph" w:styleId="Header">
    <w:name w:val="header"/>
    <w:basedOn w:val="Normal"/>
    <w:link w:val="HeaderChar"/>
    <w:uiPriority w:val="99"/>
    <w:unhideWhenUsed/>
    <w:rsid w:val="00443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4A0"/>
    <w:rPr>
      <w:sz w:val="28"/>
    </w:rPr>
  </w:style>
  <w:style w:type="paragraph" w:styleId="Footer">
    <w:name w:val="footer"/>
    <w:basedOn w:val="Normal"/>
    <w:link w:val="FooterChar"/>
    <w:uiPriority w:val="99"/>
    <w:unhideWhenUsed/>
    <w:rsid w:val="00443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4A0"/>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1A7F2-252D-411C-9B41-D2AE0DEF0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Sample job description and person specification</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job description and person specification</dc:title>
  <dc:subject>
  </dc:subject>
  <dc:creator>Jenna Wood</dc:creator>
  <cp:keywords>
  </cp:keywords>
  <dc:description>
  </dc:description>
  <cp:lastModifiedBy>Sian Richardson</cp:lastModifiedBy>
  <cp:revision>4</cp:revision>
  <dcterms:created xsi:type="dcterms:W3CDTF">2026-04-16T14:44:00Z</dcterms:created>
  <dcterms:modified xsi:type="dcterms:W3CDTF">2026-04-20T15:30:00Z</dcterms:modified>
</cp:coreProperties>
</file>